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8" w:rsidRDefault="00664062" w:rsidP="00A06BDA">
      <w:pPr>
        <w:tabs>
          <w:tab w:val="right" w:pos="10206"/>
        </w:tabs>
        <w:spacing w:after="0"/>
        <w:ind w:left="-851"/>
        <w:jc w:val="center"/>
        <w:rPr>
          <w:rFonts w:ascii="Calibri"/>
          <w:b/>
          <w:color w:val="006FC0"/>
          <w:sz w:val="40"/>
        </w:rPr>
      </w:pPr>
      <w:r w:rsidRPr="00E008C9">
        <w:rPr>
          <w:noProof/>
          <w:lang w:eastAsia="en-AU"/>
        </w:rPr>
        <w:drawing>
          <wp:inline distT="0" distB="0" distL="0" distR="0" wp14:anchorId="7A030A95" wp14:editId="61B9F282">
            <wp:extent cx="7655551" cy="1321200"/>
            <wp:effectExtent l="0" t="0" r="3175" b="0"/>
            <wp:docPr id="2" name="Picture 2" descr="Australia Awards. Endeavour. Mobility Gr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esktop\Accessibility Document Requests\AustGovt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51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DA" w:rsidRPr="00A06BDA" w:rsidRDefault="00A06BDA" w:rsidP="00A06BDA">
      <w:pPr>
        <w:tabs>
          <w:tab w:val="left" w:pos="142"/>
          <w:tab w:val="left" w:pos="3828"/>
          <w:tab w:val="right" w:pos="10206"/>
        </w:tabs>
        <w:spacing w:after="0"/>
        <w:ind w:left="567"/>
        <w:jc w:val="center"/>
        <w:rPr>
          <w:rFonts w:ascii="Calibri" w:hAnsi="Calibri"/>
          <w:b/>
          <w:color w:val="006FC0"/>
          <w:sz w:val="20"/>
        </w:rPr>
      </w:pPr>
    </w:p>
    <w:p w:rsidR="006C39D8" w:rsidRDefault="006C39D8" w:rsidP="00A06BDA">
      <w:pPr>
        <w:tabs>
          <w:tab w:val="left" w:pos="142"/>
          <w:tab w:val="left" w:pos="3828"/>
          <w:tab w:val="right" w:pos="10206"/>
        </w:tabs>
        <w:spacing w:after="0"/>
        <w:ind w:left="56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006FC0"/>
          <w:sz w:val="40"/>
        </w:rPr>
        <w:t xml:space="preserve">2018 </w:t>
      </w:r>
      <w:r>
        <w:rPr>
          <w:rFonts w:ascii="Calibri"/>
          <w:b/>
          <w:color w:val="006FC0"/>
          <w:spacing w:val="-1"/>
          <w:sz w:val="40"/>
        </w:rPr>
        <w:t>Round</w:t>
      </w:r>
    </w:p>
    <w:p w:rsidR="006C39D8" w:rsidRDefault="006C39D8" w:rsidP="007879ED">
      <w:pPr>
        <w:spacing w:after="0"/>
        <w:ind w:left="1985" w:right="127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006FC0"/>
          <w:spacing w:val="-1"/>
          <w:sz w:val="40"/>
        </w:rPr>
        <w:t>Questions</w:t>
      </w:r>
      <w:r>
        <w:rPr>
          <w:rFonts w:ascii="Calibri"/>
          <w:color w:val="006FC0"/>
          <w:sz w:val="40"/>
        </w:rPr>
        <w:t xml:space="preserve"> for</w:t>
      </w:r>
      <w:r>
        <w:rPr>
          <w:rFonts w:ascii="Calibri"/>
          <w:color w:val="006FC0"/>
          <w:spacing w:val="-3"/>
          <w:sz w:val="40"/>
        </w:rPr>
        <w:t xml:space="preserve"> </w:t>
      </w:r>
      <w:r>
        <w:rPr>
          <w:rFonts w:ascii="Calibri"/>
          <w:color w:val="006FC0"/>
          <w:spacing w:val="-1"/>
          <w:sz w:val="40"/>
        </w:rPr>
        <w:t>Faculty</w:t>
      </w:r>
      <w:r>
        <w:rPr>
          <w:rFonts w:ascii="Calibri"/>
          <w:color w:val="006FC0"/>
          <w:sz w:val="40"/>
        </w:rPr>
        <w:t xml:space="preserve"> </w:t>
      </w:r>
      <w:r>
        <w:rPr>
          <w:rFonts w:ascii="Calibri"/>
          <w:color w:val="006FC0"/>
          <w:spacing w:val="-1"/>
          <w:sz w:val="40"/>
        </w:rPr>
        <w:t>Members</w:t>
      </w:r>
    </w:p>
    <w:p w:rsidR="006C39D8" w:rsidRDefault="006C39D8" w:rsidP="00061D37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intended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assist International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Liaison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Officers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(ILOs)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gather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information 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faculty</w:t>
      </w:r>
      <w:r>
        <w:rPr>
          <w:rFonts w:ascii="Calibri" w:eastAsia="Calibri" w:hAnsi="Calibri" w:cs="Calibri"/>
          <w:spacing w:val="85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members. 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</w:rPr>
        <w:t xml:space="preserve">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accepted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Education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Training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application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83"/>
        </w:rPr>
        <w:t xml:space="preserve"> </w:t>
      </w:r>
      <w:r>
        <w:rPr>
          <w:rFonts w:ascii="Calibri" w:eastAsia="Calibri" w:hAnsi="Calibri" w:cs="Calibri"/>
          <w:spacing w:val="-1"/>
        </w:rPr>
        <w:t>Endeavour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Mobility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Grants.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applications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lodged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ILO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directly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ISEO,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Department’s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application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grant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system.</w:t>
      </w:r>
    </w:p>
    <w:p w:rsidR="007879ED" w:rsidRDefault="00BC047F" w:rsidP="00061D37">
      <w:pPr>
        <w:tabs>
          <w:tab w:val="left" w:pos="9356"/>
        </w:tabs>
        <w:spacing w:before="56"/>
        <w:ind w:left="731" w:hanging="731"/>
        <w:rPr>
          <w:rFonts w:ascii="Calibri"/>
          <w:b/>
          <w:spacing w:val="-1"/>
          <w:highlight w:val="lightGray"/>
        </w:rPr>
      </w:pPr>
      <w:r>
        <w:rPr>
          <w:rFonts w:ascii="Calibri"/>
          <w:b/>
          <w:spacing w:val="-1"/>
          <w:highlight w:val="lightGray"/>
        </w:rPr>
        <w:t>Please return completed forms to Jasmine Lim (</w:t>
      </w:r>
      <w:hyperlink r:id="rId9" w:history="1">
        <w:r w:rsidRPr="00025AA2">
          <w:rPr>
            <w:rStyle w:val="Hyperlink"/>
            <w:rFonts w:ascii="Calibri"/>
            <w:b/>
            <w:spacing w:val="-1"/>
            <w:highlight w:val="lightGray"/>
          </w:rPr>
          <w:t>jasmine.lim@unimelb.edu.au</w:t>
        </w:r>
      </w:hyperlink>
      <w:r>
        <w:rPr>
          <w:rFonts w:ascii="Calibri"/>
          <w:b/>
          <w:spacing w:val="-1"/>
          <w:highlight w:val="lightGray"/>
        </w:rPr>
        <w:t xml:space="preserve">) </w:t>
      </w:r>
      <w:r w:rsidR="00E316C0">
        <w:rPr>
          <w:rFonts w:ascii="Calibri"/>
          <w:b/>
          <w:spacing w:val="-1"/>
          <w:highlight w:val="lightGray"/>
        </w:rPr>
        <w:t xml:space="preserve"> in Student Success by </w:t>
      </w:r>
      <w:r>
        <w:rPr>
          <w:rFonts w:ascii="Calibri"/>
          <w:b/>
          <w:spacing w:val="-1"/>
          <w:highlight w:val="lightGray"/>
        </w:rPr>
        <w:t>24 May 2017</w:t>
      </w:r>
      <w:r w:rsidR="00E316C0">
        <w:rPr>
          <w:rFonts w:ascii="Calibri"/>
          <w:b/>
          <w:spacing w:val="-1"/>
          <w:highlight w:val="lightGray"/>
        </w:rPr>
        <w:t xml:space="preserve"> 11.59pm</w:t>
      </w:r>
      <w:r>
        <w:rPr>
          <w:rFonts w:ascii="Calibri"/>
          <w:b/>
          <w:spacing w:val="-1"/>
          <w:highlight w:val="lightGray"/>
        </w:rPr>
        <w:t xml:space="preserve">. </w:t>
      </w:r>
    </w:p>
    <w:p w:rsidR="006C39D8" w:rsidRDefault="006C39D8" w:rsidP="00061D37">
      <w:pPr>
        <w:tabs>
          <w:tab w:val="left" w:pos="9356"/>
        </w:tabs>
        <w:spacing w:before="56"/>
        <w:ind w:left="731" w:hanging="731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lightGray"/>
        </w:rPr>
        <w:t>Faculty</w:t>
      </w:r>
      <w:r>
        <w:rPr>
          <w:rFonts w:ascii="Calibri"/>
          <w:b/>
          <w:spacing w:val="-2"/>
          <w:highlight w:val="lightGray"/>
        </w:rPr>
        <w:t xml:space="preserve"> </w:t>
      </w:r>
      <w:r>
        <w:rPr>
          <w:rFonts w:ascii="Calibri"/>
          <w:b/>
          <w:spacing w:val="-1"/>
          <w:highlight w:val="lightGray"/>
        </w:rPr>
        <w:t>Contact</w:t>
      </w:r>
      <w:r>
        <w:rPr>
          <w:rFonts w:ascii="Calibri"/>
          <w:b/>
          <w:highlight w:val="lightGray"/>
        </w:rPr>
        <w:t xml:space="preserve"> </w:t>
      </w:r>
      <w:r>
        <w:rPr>
          <w:rFonts w:ascii="Calibri"/>
          <w:b/>
          <w:highlight w:val="lightGray"/>
        </w:rPr>
        <w:tab/>
      </w:r>
    </w:p>
    <w:p w:rsidR="006C39D8" w:rsidRDefault="006C39D8" w:rsidP="00061D37">
      <w:pPr>
        <w:tabs>
          <w:tab w:val="left" w:pos="9356"/>
        </w:tabs>
        <w:ind w:left="760" w:hanging="7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 w:rsidR="00061D37">
        <w:rPr>
          <w:rFonts w:ascii="Calibri"/>
          <w:u w:val="single" w:color="000000"/>
        </w:rPr>
        <w:tab/>
      </w:r>
    </w:p>
    <w:p w:rsidR="006C39D8" w:rsidRDefault="006C39D8" w:rsidP="00061D37">
      <w:pPr>
        <w:tabs>
          <w:tab w:val="left" w:pos="9356"/>
        </w:tabs>
        <w:spacing w:before="56"/>
        <w:ind w:left="760" w:hanging="7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Contact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Number: </w:t>
      </w:r>
      <w:r w:rsidR="00061D37">
        <w:rPr>
          <w:rFonts w:ascii="Calibri"/>
          <w:u w:val="single" w:color="000000"/>
        </w:rPr>
        <w:tab/>
      </w:r>
    </w:p>
    <w:p w:rsidR="006C39D8" w:rsidRPr="00061D37" w:rsidRDefault="006C39D8" w:rsidP="00061D37">
      <w:pPr>
        <w:tabs>
          <w:tab w:val="left" w:pos="9356"/>
        </w:tabs>
        <w:spacing w:before="56"/>
        <w:ind w:left="8222" w:hanging="8222"/>
        <w:rPr>
          <w:rFonts w:ascii="Calibri"/>
          <w:spacing w:val="-1"/>
        </w:rPr>
      </w:pPr>
      <w:r>
        <w:rPr>
          <w:rFonts w:ascii="Calibri"/>
          <w:spacing w:val="-1"/>
        </w:rPr>
        <w:t>Faculty:</w:t>
      </w:r>
      <w:r w:rsidR="00061D37">
        <w:rPr>
          <w:rFonts w:ascii="Calibri"/>
          <w:spacing w:val="-1"/>
        </w:rPr>
        <w:t xml:space="preserve"> </w:t>
      </w:r>
      <w:r w:rsidR="00061D37">
        <w:rPr>
          <w:rFonts w:ascii="Calibri"/>
          <w:u w:val="single" w:color="000000"/>
        </w:rPr>
        <w:tab/>
      </w:r>
      <w:r w:rsidR="00061D37">
        <w:rPr>
          <w:rFonts w:ascii="Calibri"/>
          <w:u w:val="single" w:color="000000"/>
        </w:rPr>
        <w:tab/>
      </w:r>
    </w:p>
    <w:p w:rsidR="007879ED" w:rsidRDefault="007879ED" w:rsidP="007A4A55">
      <w:pPr>
        <w:tabs>
          <w:tab w:val="left" w:pos="9356"/>
        </w:tabs>
        <w:spacing w:before="56"/>
        <w:ind w:left="760" w:right="139" w:hanging="760"/>
        <w:rPr>
          <w:rFonts w:ascii="Calibri"/>
          <w:b/>
          <w:spacing w:val="-22"/>
          <w:highlight w:val="lightGray"/>
        </w:rPr>
      </w:pPr>
    </w:p>
    <w:p w:rsidR="006C39D8" w:rsidRDefault="006C39D8" w:rsidP="007A4A55">
      <w:pPr>
        <w:tabs>
          <w:tab w:val="left" w:pos="9356"/>
        </w:tabs>
        <w:spacing w:before="56"/>
        <w:ind w:left="760" w:right="139" w:hanging="760"/>
        <w:rPr>
          <w:rFonts w:ascii="Calibri" w:eastAsia="Calibri" w:hAnsi="Calibri" w:cs="Calibri"/>
        </w:rPr>
      </w:pPr>
      <w:r>
        <w:rPr>
          <w:rFonts w:ascii="Calibri"/>
          <w:b/>
          <w:spacing w:val="-22"/>
          <w:highlight w:val="lightGray"/>
        </w:rPr>
        <w:t xml:space="preserve"> </w:t>
      </w:r>
      <w:r>
        <w:rPr>
          <w:rFonts w:ascii="Calibri"/>
          <w:b/>
          <w:spacing w:val="-1"/>
          <w:highlight w:val="lightGray"/>
        </w:rPr>
        <w:t>Course Details</w:t>
      </w:r>
      <w:r>
        <w:rPr>
          <w:rFonts w:ascii="Calibri"/>
          <w:b/>
          <w:highlight w:val="lightGray"/>
        </w:rPr>
        <w:t xml:space="preserve"> </w:t>
      </w:r>
      <w:r>
        <w:rPr>
          <w:rFonts w:ascii="Calibri"/>
          <w:b/>
          <w:highlight w:val="lightGray"/>
        </w:rPr>
        <w:tab/>
      </w:r>
    </w:p>
    <w:p w:rsidR="00061D37" w:rsidRDefault="006C39D8" w:rsidP="00061D37">
      <w:pPr>
        <w:tabs>
          <w:tab w:val="left" w:pos="9356"/>
        </w:tabs>
        <w:spacing w:line="347" w:lineRule="auto"/>
        <w:ind w:left="760" w:right="1060" w:hanging="760"/>
        <w:rPr>
          <w:rFonts w:ascii="Calibri"/>
          <w:u w:val="single" w:color="000000"/>
        </w:rPr>
      </w:pPr>
      <w:r>
        <w:rPr>
          <w:rFonts w:ascii="Calibri"/>
          <w:spacing w:val="-1"/>
        </w:rPr>
        <w:t>Course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Name: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ab/>
      </w:r>
    </w:p>
    <w:p w:rsidR="006C39D8" w:rsidRPr="00061D37" w:rsidRDefault="006C39D8" w:rsidP="00061D37">
      <w:pPr>
        <w:tabs>
          <w:tab w:val="left" w:pos="9356"/>
        </w:tabs>
        <w:spacing w:line="347" w:lineRule="auto"/>
        <w:ind w:left="760" w:right="1139" w:hanging="760"/>
        <w:rPr>
          <w:rFonts w:ascii="Calibri"/>
          <w:spacing w:val="-1"/>
        </w:rPr>
      </w:pPr>
      <w:r>
        <w:rPr>
          <w:rFonts w:ascii="Calibri"/>
          <w:spacing w:val="-1"/>
        </w:rPr>
        <w:t>Course</w:t>
      </w:r>
      <w:r w:rsidRPr="00061D37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Qualification Level</w:t>
      </w:r>
      <w:r w:rsidRPr="00061D37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(tick</w:t>
      </w:r>
      <w:r w:rsidRPr="00061D37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relevant</w:t>
      </w:r>
      <w:r w:rsidRPr="00061D37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box/s):</w:t>
      </w:r>
    </w:p>
    <w:p w:rsidR="006C39D8" w:rsidRPr="008E4843" w:rsidRDefault="009767AC" w:rsidP="009767AC">
      <w:pPr>
        <w:widowControl w:val="0"/>
        <w:tabs>
          <w:tab w:val="left" w:pos="2552"/>
          <w:tab w:val="left" w:pos="3170"/>
          <w:tab w:val="left" w:pos="5296"/>
        </w:tabs>
        <w:spacing w:after="0" w:line="240" w:lineRule="auto"/>
        <w:ind w:left="2532" w:hanging="1539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6C39D8">
        <w:rPr>
          <w:rFonts w:ascii="Calibri" w:eastAsia="Calibri" w:hAnsi="Calibri" w:cs="Calibri"/>
          <w:spacing w:val="-1"/>
        </w:rPr>
        <w:t>VET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 w:rsidR="006C39D8">
        <w:rPr>
          <w:rFonts w:ascii="Wingdings" w:eastAsia="Wingdings" w:hAnsi="Wingdings" w:cs="Wingdings"/>
        </w:rPr>
        <w:t></w:t>
      </w:r>
      <w:r w:rsidR="006C39D8">
        <w:rPr>
          <w:rFonts w:ascii="Wingdings" w:eastAsia="Wingdings" w:hAnsi="Wingdings" w:cs="Wingdings"/>
          <w:spacing w:val="-170"/>
        </w:rPr>
        <w:t></w:t>
      </w:r>
      <w:r w:rsidR="006C39D8">
        <w:rPr>
          <w:rFonts w:ascii="Calibri" w:eastAsia="Calibri" w:hAnsi="Calibri" w:cs="Calibri"/>
          <w:spacing w:val="-1"/>
        </w:rPr>
        <w:t>Undergraduate</w:t>
      </w:r>
      <w:r w:rsidR="006C39D8"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 w:rsidR="006C39D8">
        <w:rPr>
          <w:rFonts w:ascii="Wingdings" w:eastAsia="Wingdings" w:hAnsi="Wingdings" w:cs="Wingdings"/>
        </w:rPr>
        <w:t></w:t>
      </w:r>
      <w:r w:rsidR="006C39D8">
        <w:rPr>
          <w:rFonts w:ascii="Wingdings" w:eastAsia="Wingdings" w:hAnsi="Wingdings" w:cs="Wingdings"/>
          <w:spacing w:val="-170"/>
        </w:rPr>
        <w:t></w:t>
      </w:r>
      <w:r w:rsidR="006C39D8">
        <w:rPr>
          <w:rFonts w:ascii="Calibri" w:eastAsia="Calibri" w:hAnsi="Calibri" w:cs="Calibri"/>
          <w:spacing w:val="-1"/>
        </w:rPr>
        <w:t>Postgraduate</w:t>
      </w:r>
    </w:p>
    <w:p w:rsidR="008E4843" w:rsidRPr="00BD200B" w:rsidRDefault="008E4843" w:rsidP="008E4843">
      <w:pPr>
        <w:widowControl w:val="0"/>
        <w:tabs>
          <w:tab w:val="left" w:pos="2285"/>
          <w:tab w:val="left" w:pos="3170"/>
          <w:tab w:val="left" w:pos="5296"/>
        </w:tabs>
        <w:spacing w:after="0" w:line="240" w:lineRule="auto"/>
        <w:rPr>
          <w:rFonts w:ascii="Calibri" w:eastAsia="Calibri" w:hAnsi="Calibri" w:cs="Calibri"/>
          <w:spacing w:val="-1"/>
          <w:sz w:val="10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338"/>
      </w:tblGrid>
      <w:tr w:rsidR="005E6460" w:rsidTr="00061D37">
        <w:tc>
          <w:tcPr>
            <w:tcW w:w="5018" w:type="dxa"/>
          </w:tcPr>
          <w:p w:rsidR="005E6460" w:rsidRPr="005E6460" w:rsidRDefault="005E6460" w:rsidP="005E6460">
            <w:pPr>
              <w:widowControl w:val="0"/>
              <w:numPr>
                <w:ilvl w:val="1"/>
                <w:numId w:val="15"/>
              </w:numPr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Bachelor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Degree</w:t>
            </w:r>
          </w:p>
        </w:tc>
        <w:tc>
          <w:tcPr>
            <w:tcW w:w="4338" w:type="dxa"/>
          </w:tcPr>
          <w:p w:rsidR="005E6460" w:rsidRPr="005E6460" w:rsidRDefault="005E6460" w:rsidP="005E6460">
            <w:pPr>
              <w:widowControl w:val="0"/>
              <w:numPr>
                <w:ilvl w:val="0"/>
                <w:numId w:val="14"/>
              </w:numPr>
              <w:tabs>
                <w:tab w:val="left" w:pos="521"/>
              </w:tabs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Bachelor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Honours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Degree</w:t>
            </w:r>
          </w:p>
        </w:tc>
      </w:tr>
      <w:tr w:rsidR="005E6460" w:rsidTr="00061D37">
        <w:tc>
          <w:tcPr>
            <w:tcW w:w="5018" w:type="dxa"/>
          </w:tcPr>
          <w:p w:rsidR="005E6460" w:rsidRPr="005E6460" w:rsidRDefault="005E6460" w:rsidP="005E6460">
            <w:pPr>
              <w:widowControl w:val="0"/>
              <w:numPr>
                <w:ilvl w:val="1"/>
                <w:numId w:val="15"/>
              </w:numPr>
              <w:spacing w:before="69"/>
              <w:ind w:left="709" w:hanging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</w:t>
            </w:r>
            <w:r w:rsidRPr="005E646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</w:p>
        </w:tc>
        <w:tc>
          <w:tcPr>
            <w:tcW w:w="4338" w:type="dxa"/>
          </w:tcPr>
          <w:p w:rsidR="005E6460" w:rsidRPr="005E6460" w:rsidRDefault="005E6460" w:rsidP="005E6460">
            <w:pPr>
              <w:widowControl w:val="0"/>
              <w:numPr>
                <w:ilvl w:val="0"/>
                <w:numId w:val="14"/>
              </w:numPr>
              <w:tabs>
                <w:tab w:val="left" w:pos="521"/>
              </w:tabs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</w:t>
            </w:r>
            <w:r w:rsidRPr="005E646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Diploma</w:t>
            </w:r>
          </w:p>
        </w:tc>
      </w:tr>
      <w:tr w:rsidR="005E6460" w:rsidTr="00061D37">
        <w:tc>
          <w:tcPr>
            <w:tcW w:w="5018" w:type="dxa"/>
          </w:tcPr>
          <w:p w:rsidR="005E6460" w:rsidRPr="005E6460" w:rsidRDefault="005E6460" w:rsidP="005E6460">
            <w:pPr>
              <w:widowControl w:val="0"/>
              <w:numPr>
                <w:ilvl w:val="1"/>
                <w:numId w:val="15"/>
              </w:numPr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Masters</w:t>
            </w:r>
            <w:r w:rsidRPr="005E646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Degree</w:t>
            </w:r>
            <w:r w:rsidRPr="005E646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by Coursework</w:t>
            </w:r>
          </w:p>
        </w:tc>
        <w:tc>
          <w:tcPr>
            <w:tcW w:w="4338" w:type="dxa"/>
          </w:tcPr>
          <w:p w:rsidR="005E6460" w:rsidRPr="005E6460" w:rsidRDefault="00762270" w:rsidP="005E6460">
            <w:pPr>
              <w:widowControl w:val="0"/>
              <w:numPr>
                <w:ilvl w:val="0"/>
                <w:numId w:val="14"/>
              </w:numPr>
              <w:tabs>
                <w:tab w:val="left" w:pos="521"/>
              </w:tabs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Masters Degree Extended</w:t>
            </w:r>
          </w:p>
        </w:tc>
      </w:tr>
      <w:tr w:rsidR="005E6460" w:rsidTr="00061D37">
        <w:tc>
          <w:tcPr>
            <w:tcW w:w="5018" w:type="dxa"/>
          </w:tcPr>
          <w:p w:rsidR="005E6460" w:rsidRPr="005E6460" w:rsidRDefault="008F3095" w:rsidP="005E6460">
            <w:pPr>
              <w:widowControl w:val="0"/>
              <w:numPr>
                <w:ilvl w:val="1"/>
                <w:numId w:val="15"/>
              </w:numPr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Diploma</w:t>
            </w:r>
          </w:p>
        </w:tc>
        <w:tc>
          <w:tcPr>
            <w:tcW w:w="4338" w:type="dxa"/>
          </w:tcPr>
          <w:p w:rsidR="005E6460" w:rsidRPr="005E6460" w:rsidRDefault="00762270" w:rsidP="005E6460">
            <w:pPr>
              <w:widowControl w:val="0"/>
              <w:numPr>
                <w:ilvl w:val="0"/>
                <w:numId w:val="14"/>
              </w:numPr>
              <w:tabs>
                <w:tab w:val="left" w:pos="521"/>
              </w:tabs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Certificate</w:t>
            </w:r>
            <w:r w:rsidRPr="005E6460">
              <w:rPr>
                <w:rFonts w:ascii="Calibri"/>
                <w:spacing w:val="-1"/>
              </w:rPr>
              <w:t xml:space="preserve"> IV</w:t>
            </w:r>
          </w:p>
        </w:tc>
      </w:tr>
      <w:tr w:rsidR="005E6460" w:rsidTr="00061D37">
        <w:tc>
          <w:tcPr>
            <w:tcW w:w="5018" w:type="dxa"/>
          </w:tcPr>
          <w:p w:rsidR="005E6460" w:rsidRPr="005E6460" w:rsidRDefault="008F3095" w:rsidP="005E6460">
            <w:pPr>
              <w:widowControl w:val="0"/>
              <w:numPr>
                <w:ilvl w:val="1"/>
                <w:numId w:val="15"/>
              </w:numPr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</w:t>
            </w:r>
            <w:r w:rsidRPr="005E646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Diploma</w:t>
            </w:r>
          </w:p>
        </w:tc>
        <w:tc>
          <w:tcPr>
            <w:tcW w:w="4338" w:type="dxa"/>
          </w:tcPr>
          <w:p w:rsidR="005E6460" w:rsidRPr="005E6460" w:rsidRDefault="00762270" w:rsidP="005E6460">
            <w:pPr>
              <w:widowControl w:val="0"/>
              <w:numPr>
                <w:ilvl w:val="0"/>
                <w:numId w:val="14"/>
              </w:numPr>
              <w:tabs>
                <w:tab w:val="left" w:pos="521"/>
              </w:tabs>
              <w:spacing w:before="69"/>
              <w:ind w:left="709" w:hanging="70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Advanced</w:t>
            </w:r>
            <w:r w:rsidRPr="005E646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Diploma</w:t>
            </w:r>
          </w:p>
        </w:tc>
      </w:tr>
    </w:tbl>
    <w:p w:rsidR="00061D37" w:rsidRPr="00BD200B" w:rsidRDefault="00061D37" w:rsidP="00BD200B">
      <w:pPr>
        <w:tabs>
          <w:tab w:val="left" w:pos="9356"/>
        </w:tabs>
        <w:spacing w:before="56" w:after="120"/>
        <w:ind w:left="760" w:hanging="760"/>
        <w:rPr>
          <w:rFonts w:ascii="Calibri" w:hAnsi="Calibri" w:cs="Calibri"/>
          <w:spacing w:val="-1"/>
          <w:sz w:val="10"/>
          <w:highlight w:val="lightGray"/>
        </w:rPr>
      </w:pPr>
    </w:p>
    <w:p w:rsidR="007879ED" w:rsidRDefault="007879ED" w:rsidP="008E4843">
      <w:pPr>
        <w:tabs>
          <w:tab w:val="left" w:pos="9356"/>
        </w:tabs>
        <w:spacing w:before="56"/>
        <w:ind w:left="760" w:hanging="760"/>
        <w:rPr>
          <w:rFonts w:ascii="Calibri"/>
          <w:b/>
          <w:spacing w:val="-22"/>
          <w:highlight w:val="lightGray"/>
        </w:rPr>
      </w:pPr>
    </w:p>
    <w:p w:rsidR="006C39D8" w:rsidRDefault="006C39D8" w:rsidP="008E4843">
      <w:pPr>
        <w:tabs>
          <w:tab w:val="left" w:pos="9356"/>
        </w:tabs>
        <w:spacing w:before="56"/>
        <w:ind w:left="760" w:hanging="760"/>
        <w:rPr>
          <w:rFonts w:ascii="Calibri" w:eastAsia="Calibri" w:hAnsi="Calibri" w:cs="Calibri"/>
        </w:rPr>
      </w:pPr>
      <w:r>
        <w:rPr>
          <w:rFonts w:ascii="Calibri"/>
          <w:b/>
          <w:spacing w:val="-22"/>
          <w:highlight w:val="lightGray"/>
        </w:rPr>
        <w:t xml:space="preserve"> </w:t>
      </w:r>
      <w:r>
        <w:rPr>
          <w:rFonts w:ascii="Calibri"/>
          <w:b/>
          <w:spacing w:val="-1"/>
          <w:highlight w:val="lightGray"/>
        </w:rPr>
        <w:t>Project</w:t>
      </w:r>
      <w:r>
        <w:rPr>
          <w:rFonts w:ascii="Calibri"/>
          <w:b/>
          <w:highlight w:val="lightGray"/>
        </w:rPr>
        <w:t xml:space="preserve"> </w:t>
      </w:r>
      <w:r>
        <w:rPr>
          <w:rFonts w:ascii="Calibri"/>
          <w:b/>
          <w:spacing w:val="-1"/>
          <w:highlight w:val="lightGray"/>
        </w:rPr>
        <w:t>Details</w:t>
      </w:r>
      <w:r>
        <w:rPr>
          <w:rFonts w:ascii="Calibri"/>
          <w:b/>
          <w:highlight w:val="lightGray"/>
        </w:rPr>
        <w:t xml:space="preserve"> </w:t>
      </w:r>
      <w:r>
        <w:rPr>
          <w:rFonts w:ascii="Calibri"/>
          <w:b/>
          <w:highlight w:val="lightGray"/>
        </w:rPr>
        <w:tab/>
      </w:r>
    </w:p>
    <w:p w:rsidR="00BD200B" w:rsidRDefault="006C39D8" w:rsidP="00BD200B">
      <w:pPr>
        <w:tabs>
          <w:tab w:val="left" w:pos="9356"/>
        </w:tabs>
        <w:spacing w:after="0" w:line="348" w:lineRule="auto"/>
        <w:ind w:left="760" w:right="1140" w:hanging="760"/>
        <w:rPr>
          <w:rFonts w:ascii="Calibri"/>
          <w:u w:val="single" w:color="000000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Project: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BD200B" w:rsidRDefault="00BD200B">
      <w:pPr>
        <w:rPr>
          <w:rFonts w:ascii="Calibri"/>
          <w:u w:val="single" w:color="000000"/>
        </w:rPr>
      </w:pPr>
      <w:r>
        <w:rPr>
          <w:rFonts w:ascii="Calibri"/>
          <w:u w:val="single" w:color="000000"/>
        </w:rPr>
        <w:br w:type="page"/>
      </w:r>
    </w:p>
    <w:p w:rsidR="006C39D8" w:rsidRDefault="006C39D8" w:rsidP="008E4843">
      <w:pPr>
        <w:tabs>
          <w:tab w:val="left" w:pos="8826"/>
        </w:tabs>
        <w:spacing w:line="347" w:lineRule="auto"/>
        <w:ind w:left="760" w:right="1139" w:hanging="760"/>
        <w:rPr>
          <w:rFonts w:ascii="Calibri"/>
          <w:spacing w:val="-1"/>
        </w:rPr>
      </w:pPr>
      <w:r>
        <w:rPr>
          <w:rFonts w:ascii="Calibri"/>
          <w:spacing w:val="-1"/>
        </w:rPr>
        <w:lastRenderedPageBreak/>
        <w:t>Type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project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(tick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relevant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box/s):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A06BDA" w:rsidTr="007A4A55">
        <w:tc>
          <w:tcPr>
            <w:tcW w:w="4962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Pr="00A06BDA">
              <w:rPr>
                <w:rFonts w:ascii="Calibri"/>
              </w:rPr>
              <w:t xml:space="preserve"> Semester</w:t>
            </w:r>
          </w:p>
        </w:tc>
        <w:tc>
          <w:tcPr>
            <w:tcW w:w="4394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Semesters</w:t>
            </w:r>
          </w:p>
        </w:tc>
      </w:tr>
      <w:tr w:rsidR="00A06BDA" w:rsidTr="007A4A55">
        <w:tc>
          <w:tcPr>
            <w:tcW w:w="4962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Short Course</w:t>
            </w:r>
          </w:p>
        </w:tc>
        <w:tc>
          <w:tcPr>
            <w:tcW w:w="4394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Clinical Placement</w:t>
            </w:r>
          </w:p>
        </w:tc>
      </w:tr>
      <w:tr w:rsidR="00A06BDA" w:rsidTr="007A4A55">
        <w:tc>
          <w:tcPr>
            <w:tcW w:w="4962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Internship</w:t>
            </w:r>
          </w:p>
        </w:tc>
        <w:tc>
          <w:tcPr>
            <w:tcW w:w="4394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Short term Study</w:t>
            </w:r>
          </w:p>
        </w:tc>
      </w:tr>
      <w:tr w:rsidR="00A06BDA" w:rsidTr="007A4A55">
        <w:tc>
          <w:tcPr>
            <w:tcW w:w="4962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Practicum</w:t>
            </w:r>
          </w:p>
        </w:tc>
        <w:tc>
          <w:tcPr>
            <w:tcW w:w="4394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Volunteer</w:t>
            </w:r>
          </w:p>
        </w:tc>
      </w:tr>
      <w:tr w:rsidR="00A06BDA" w:rsidTr="007A4A55">
        <w:tc>
          <w:tcPr>
            <w:tcW w:w="4962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Work Placement</w:t>
            </w:r>
          </w:p>
        </w:tc>
        <w:tc>
          <w:tcPr>
            <w:tcW w:w="4394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</w:p>
        </w:tc>
      </w:tr>
      <w:tr w:rsidR="00A06BDA" w:rsidTr="007A4A55">
        <w:tc>
          <w:tcPr>
            <w:tcW w:w="4962" w:type="dxa"/>
          </w:tcPr>
          <w:p w:rsidR="00A06BDA" w:rsidRPr="00A06BDA" w:rsidRDefault="00A06BDA" w:rsidP="00A06BDA">
            <w:pPr>
              <w:widowControl w:val="0"/>
              <w:numPr>
                <w:ilvl w:val="1"/>
                <w:numId w:val="14"/>
              </w:numPr>
              <w:spacing w:before="120"/>
              <w:ind w:left="-51" w:firstLine="0"/>
              <w:rPr>
                <w:rFonts w:ascii="Calibri"/>
              </w:rPr>
            </w:pPr>
            <w:r>
              <w:rPr>
                <w:rFonts w:ascii="Calibri"/>
              </w:rPr>
              <w:t>Research</w:t>
            </w:r>
          </w:p>
        </w:tc>
        <w:tc>
          <w:tcPr>
            <w:tcW w:w="4394" w:type="dxa"/>
          </w:tcPr>
          <w:p w:rsidR="00A06BDA" w:rsidRPr="00A06BDA" w:rsidRDefault="00A06BDA" w:rsidP="00A06BDA">
            <w:pPr>
              <w:widowControl w:val="0"/>
              <w:spacing w:before="120"/>
              <w:ind w:left="-51"/>
              <w:rPr>
                <w:rFonts w:ascii="Calibri"/>
              </w:rPr>
            </w:pPr>
          </w:p>
        </w:tc>
      </w:tr>
    </w:tbl>
    <w:p w:rsidR="00A06BDA" w:rsidRDefault="00A06BDA" w:rsidP="006C39D8">
      <w:pPr>
        <w:tabs>
          <w:tab w:val="left" w:pos="8826"/>
        </w:tabs>
        <w:spacing w:line="347" w:lineRule="auto"/>
        <w:ind w:left="760" w:right="1139"/>
        <w:rPr>
          <w:rFonts w:ascii="Calibri" w:eastAsia="Calibri" w:hAnsi="Calibri" w:cs="Calibri"/>
        </w:rPr>
      </w:pPr>
    </w:p>
    <w:p w:rsidR="006C39D8" w:rsidRDefault="006C39D8" w:rsidP="007A4A55">
      <w:pPr>
        <w:tabs>
          <w:tab w:val="left" w:pos="9356"/>
        </w:tabs>
        <w:spacing w:line="347" w:lineRule="auto"/>
        <w:ind w:left="760" w:right="1139" w:hanging="760"/>
        <w:rPr>
          <w:b/>
          <w:bCs/>
        </w:rPr>
      </w:pPr>
      <w:r w:rsidRPr="007A4A55">
        <w:rPr>
          <w:rFonts w:ascii="Calibri"/>
          <w:spacing w:val="-1"/>
        </w:rPr>
        <w:t>Proposed travel dates: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C39D8" w:rsidRDefault="006C39D8" w:rsidP="007A4A55">
      <w:pPr>
        <w:pStyle w:val="BodyText"/>
        <w:spacing w:before="122"/>
        <w:ind w:left="820" w:hanging="820"/>
      </w:pPr>
      <w:r>
        <w:rPr>
          <w:spacing w:val="-1"/>
        </w:rPr>
        <w:t>Travel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take place</w:t>
      </w:r>
      <w:r>
        <w:rPr>
          <w:spacing w:val="-4"/>
        </w:rPr>
        <w:t xml:space="preserve"> </w:t>
      </w:r>
      <w:r>
        <w:rPr>
          <w:spacing w:val="-1"/>
        </w:rPr>
        <w:t xml:space="preserve">between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t>date:</w:t>
      </w:r>
    </w:p>
    <w:p w:rsidR="006C39D8" w:rsidRDefault="006C39D8" w:rsidP="006C39D8">
      <w:pPr>
        <w:spacing w:before="19" w:line="100" w:lineRule="exact"/>
        <w:rPr>
          <w:sz w:val="10"/>
          <w:szCs w:val="10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4165"/>
        <w:gridCol w:w="2693"/>
      </w:tblGrid>
      <w:tr w:rsidR="006C39D8" w:rsidTr="008E4843">
        <w:trPr>
          <w:trHeight w:hRule="exact" w:val="470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7A4A55" w:rsidP="009767AC">
            <w:pPr>
              <w:pStyle w:val="TableParagraph"/>
              <w:spacing w:before="120"/>
              <w:ind w:left="155"/>
              <w:jc w:val="center"/>
            </w:pPr>
            <w:r w:rsidRPr="007A4A55">
              <w:rPr>
                <w:rFonts w:ascii="Calibri"/>
                <w:b/>
                <w:spacing w:val="-1"/>
                <w:sz w:val="18"/>
              </w:rPr>
              <w:t>Project type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A06BDA">
            <w:pPr>
              <w:pStyle w:val="TableParagraph"/>
              <w:spacing w:before="120"/>
              <w:ind w:lef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Maximum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Duration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Travel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6C39D8">
            <w:pPr>
              <w:pStyle w:val="TableParagraph"/>
              <w:spacing w:before="120"/>
              <w:ind w:left="7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Completion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Date</w:t>
            </w:r>
          </w:p>
        </w:tc>
      </w:tr>
      <w:tr w:rsidR="006C39D8" w:rsidTr="008E4843">
        <w:trPr>
          <w:trHeight w:hRule="exact" w:val="470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9767AC">
            <w:pPr>
              <w:pStyle w:val="TableParagraph"/>
              <w:spacing w:before="118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Short-term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6C39D8">
            <w:pPr>
              <w:pStyle w:val="TableParagraph"/>
              <w:spacing w:before="118"/>
              <w:ind w:left="861" w:right="8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1"/>
                <w:sz w:val="18"/>
              </w:rPr>
              <w:t xml:space="preserve"> months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6C39D8">
            <w:pPr>
              <w:pStyle w:val="TableParagraph"/>
              <w:spacing w:before="118"/>
              <w:ind w:lef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2019</w:t>
            </w:r>
          </w:p>
        </w:tc>
      </w:tr>
      <w:tr w:rsidR="006C39D8" w:rsidTr="008E4843">
        <w:trPr>
          <w:trHeight w:hRule="exact" w:val="470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9767AC">
            <w:pPr>
              <w:pStyle w:val="TableParagraph"/>
              <w:spacing w:before="118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Semester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6C39D8">
            <w:pPr>
              <w:pStyle w:val="TableParagraph"/>
              <w:spacing w:before="118"/>
              <w:ind w:left="861" w:right="8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9D8" w:rsidRDefault="006C39D8" w:rsidP="006C39D8">
            <w:pPr>
              <w:pStyle w:val="TableParagraph"/>
              <w:spacing w:before="118"/>
              <w:ind w:left="7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2019</w:t>
            </w:r>
          </w:p>
        </w:tc>
      </w:tr>
    </w:tbl>
    <w:p w:rsidR="006C39D8" w:rsidRDefault="006C39D8" w:rsidP="006C39D8">
      <w:pPr>
        <w:spacing w:before="20" w:line="280" w:lineRule="exact"/>
        <w:rPr>
          <w:sz w:val="28"/>
          <w:szCs w:val="28"/>
        </w:rPr>
      </w:pPr>
    </w:p>
    <w:p w:rsidR="006C39D8" w:rsidRPr="007A4A55" w:rsidRDefault="006C39D8" w:rsidP="007A4A55">
      <w:pPr>
        <w:tabs>
          <w:tab w:val="left" w:pos="9356"/>
        </w:tabs>
        <w:spacing w:line="347" w:lineRule="auto"/>
        <w:ind w:left="760" w:right="1139" w:hanging="760"/>
        <w:rPr>
          <w:rFonts w:ascii="Calibri"/>
          <w:spacing w:val="-1"/>
        </w:rPr>
      </w:pPr>
      <w:r w:rsidRPr="007A4A55">
        <w:rPr>
          <w:rFonts w:ascii="Calibri"/>
          <w:spacing w:val="-1"/>
        </w:rPr>
        <w:t>Proposed Number of Students</w:t>
      </w:r>
      <w:r w:rsidR="00A96646">
        <w:rPr>
          <w:rFonts w:ascii="Calibri"/>
          <w:spacing w:val="-1"/>
        </w:rPr>
        <w:t xml:space="preserve"> (mac of 10 grants per Project application for short-term grants)</w:t>
      </w:r>
      <w:r w:rsidRPr="007A4A55">
        <w:rPr>
          <w:rFonts w:ascii="Calibri"/>
          <w:spacing w:val="-1"/>
        </w:rPr>
        <w:t xml:space="preserve">: </w:t>
      </w:r>
      <w:r w:rsidR="007A4A55">
        <w:rPr>
          <w:u w:val="single" w:color="000000"/>
        </w:rPr>
        <w:tab/>
      </w:r>
      <w:r w:rsidRPr="007A4A55">
        <w:rPr>
          <w:rFonts w:ascii="Calibri"/>
          <w:spacing w:val="-1"/>
        </w:rPr>
        <w:tab/>
      </w:r>
    </w:p>
    <w:p w:rsidR="006C39D8" w:rsidRDefault="006C39D8" w:rsidP="007A4A55">
      <w:pPr>
        <w:tabs>
          <w:tab w:val="left" w:pos="9356"/>
        </w:tabs>
        <w:spacing w:line="347" w:lineRule="auto"/>
        <w:ind w:left="760" w:right="1139" w:hanging="760"/>
        <w:rPr>
          <w:rFonts w:ascii="Calibri"/>
          <w:spacing w:val="-1"/>
        </w:rPr>
      </w:pPr>
      <w:r w:rsidRPr="007A4A55">
        <w:rPr>
          <w:rFonts w:ascii="Calibri"/>
          <w:spacing w:val="-1"/>
        </w:rPr>
        <w:t>Location (s)</w:t>
      </w:r>
      <w:r w:rsidR="00A96646">
        <w:rPr>
          <w:rFonts w:ascii="Calibri"/>
          <w:spacing w:val="-1"/>
        </w:rPr>
        <w:t xml:space="preserve"> &amp; Project Partner(s)</w:t>
      </w:r>
      <w:r w:rsidRPr="007A4A55">
        <w:rPr>
          <w:rFonts w:ascii="Calibri"/>
          <w:spacing w:val="-1"/>
        </w:rPr>
        <w:t xml:space="preserve">: </w:t>
      </w:r>
      <w:r w:rsidR="007A4A55">
        <w:rPr>
          <w:u w:val="single" w:color="000000"/>
        </w:rPr>
        <w:tab/>
      </w:r>
      <w:r w:rsidRPr="007A4A55">
        <w:rPr>
          <w:rFonts w:ascii="Calibri"/>
          <w:spacing w:val="-1"/>
        </w:rPr>
        <w:tab/>
      </w:r>
    </w:p>
    <w:p w:rsidR="00A96646" w:rsidRPr="007A4A55" w:rsidRDefault="00A96646" w:rsidP="00A96646">
      <w:pPr>
        <w:tabs>
          <w:tab w:val="left" w:pos="9356"/>
        </w:tabs>
        <w:spacing w:line="347" w:lineRule="auto"/>
        <w:ind w:left="760" w:right="1139" w:hanging="760"/>
        <w:rPr>
          <w:rFonts w:ascii="Calibri"/>
          <w:spacing w:val="-1"/>
        </w:rPr>
      </w:pPr>
      <w:r>
        <w:rPr>
          <w:rFonts w:ascii="Calibri"/>
          <w:spacing w:val="-1"/>
        </w:rPr>
        <w:t>Please specify if the project will be for academic credit or is otherwise a mandatory component of the student</w:t>
      </w:r>
      <w:r>
        <w:rPr>
          <w:rFonts w:ascii="Calibri"/>
          <w:spacing w:val="-1"/>
        </w:rPr>
        <w:t>’</w:t>
      </w:r>
      <w:r>
        <w:rPr>
          <w:rFonts w:ascii="Calibri"/>
          <w:spacing w:val="-1"/>
        </w:rPr>
        <w:t xml:space="preserve">s course: </w:t>
      </w:r>
    </w:p>
    <w:p w:rsidR="006C39D8" w:rsidRDefault="006C39D8" w:rsidP="006C39D8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Brief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Overview 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Project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spacing w:val="-1"/>
          <w:sz w:val="20"/>
        </w:rPr>
        <w:t>max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200 </w:t>
      </w:r>
      <w:r>
        <w:rPr>
          <w:rFonts w:ascii="Calibri"/>
          <w:spacing w:val="-1"/>
          <w:sz w:val="20"/>
        </w:rPr>
        <w:t>words</w:t>
      </w:r>
      <w:r>
        <w:rPr>
          <w:rFonts w:ascii="Calibri"/>
          <w:spacing w:val="-1"/>
        </w:rPr>
        <w:t>)</w:t>
      </w:r>
    </w:p>
    <w:p w:rsidR="006C39D8" w:rsidRDefault="006C39D8" w:rsidP="006C39D8">
      <w:pPr>
        <w:pStyle w:val="BodyText"/>
        <w:spacing w:before="123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mobility project.</w:t>
      </w:r>
    </w:p>
    <w:p w:rsidR="006C39D8" w:rsidRDefault="006C39D8" w:rsidP="006C39D8">
      <w:pPr>
        <w:pStyle w:val="BodyText"/>
        <w:spacing w:before="154" w:line="275" w:lineRule="auto"/>
        <w:rPr>
          <w:spacing w:val="-1"/>
        </w:rPr>
      </w:pPr>
      <w:r>
        <w:rPr>
          <w:rFonts w:cs="Calibri"/>
          <w:spacing w:val="-1"/>
        </w:rPr>
        <w:t>This field does 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contribute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the project’s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weighted score.</w:t>
      </w:r>
      <w:r>
        <w:rPr>
          <w:rFonts w:cs="Calibri"/>
        </w:rPr>
        <w:t xml:space="preserve"> It </w:t>
      </w:r>
      <w:r>
        <w:rPr>
          <w:rFonts w:cs="Calibri"/>
          <w:spacing w:val="-1"/>
        </w:rPr>
        <w:t xml:space="preserve">is intended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 xml:space="preserve">provide background </w:t>
      </w:r>
      <w:r>
        <w:rPr>
          <w:rFonts w:cs="Calibri"/>
        </w:rPr>
        <w:t>information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help</w:t>
      </w:r>
      <w:r>
        <w:rPr>
          <w:rFonts w:cs="Calibri"/>
          <w:spacing w:val="115"/>
        </w:rPr>
        <w:t xml:space="preserve"> </w:t>
      </w:r>
      <w:r>
        <w:rPr>
          <w:spacing w:val="-1"/>
        </w:rPr>
        <w:t>assessors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 xml:space="preserve">the nature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275FE4" w:rsidRDefault="006C39D8" w:rsidP="007879ED">
      <w:pPr>
        <w:pStyle w:val="Heading1"/>
        <w:spacing w:before="38"/>
        <w:ind w:firstLine="100"/>
        <w:rPr>
          <w:spacing w:val="-1"/>
        </w:rPr>
      </w:pPr>
      <w:r w:rsidRPr="00941544">
        <w:rPr>
          <w:rFonts w:ascii="Calibri" w:eastAsia="Calibri" w:hAnsi="Calibri" w:cstheme="minorBidi"/>
          <w:b w:val="0"/>
          <w:bCs w:val="0"/>
          <w:spacing w:val="-1"/>
          <w:sz w:val="18"/>
          <w:szCs w:val="18"/>
          <w:lang w:val="en-US"/>
        </w:rPr>
        <w:t>Only include information that describes the nature of the Project. Please avoid using jargon or specialist/technical language.</w:t>
      </w:r>
      <w:r w:rsidR="00941544" w:rsidRPr="00941544">
        <w:rPr>
          <w:spacing w:val="-1"/>
        </w:rPr>
        <w:t xml:space="preserve"> </w:t>
      </w:r>
    </w:p>
    <w:tbl>
      <w:tblPr>
        <w:tblStyle w:val="TableGrid"/>
        <w:tblW w:w="9322" w:type="dxa"/>
        <w:tblInd w:w="142" w:type="dxa"/>
        <w:tblLook w:val="04A0" w:firstRow="1" w:lastRow="0" w:firstColumn="1" w:lastColumn="0" w:noHBand="0" w:noVBand="1"/>
      </w:tblPr>
      <w:tblGrid>
        <w:gridCol w:w="9322"/>
      </w:tblGrid>
      <w:tr w:rsidR="00275FE4" w:rsidTr="00DE38EB">
        <w:trPr>
          <w:trHeight w:val="3226"/>
        </w:trPr>
        <w:tc>
          <w:tcPr>
            <w:tcW w:w="9322" w:type="dxa"/>
          </w:tcPr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Pr="00275FE4" w:rsidRDefault="00275FE4" w:rsidP="007A4A55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</w:pPr>
          </w:p>
        </w:tc>
      </w:tr>
    </w:tbl>
    <w:p w:rsidR="009767AC" w:rsidRDefault="009767AC">
      <w:pPr>
        <w:rPr>
          <w:rFonts w:eastAsiaTheme="majorEastAsia" w:cstheme="majorBidi"/>
          <w:b/>
          <w:bCs/>
          <w:spacing w:val="-1"/>
          <w:sz w:val="28"/>
          <w:szCs w:val="28"/>
        </w:rPr>
      </w:pPr>
      <w:r>
        <w:rPr>
          <w:spacing w:val="-1"/>
        </w:rPr>
        <w:br w:type="page"/>
      </w:r>
    </w:p>
    <w:p w:rsidR="00941544" w:rsidRDefault="00941544" w:rsidP="00275FE4">
      <w:pPr>
        <w:pStyle w:val="Heading1"/>
        <w:spacing w:before="38"/>
        <w:ind w:left="142"/>
        <w:rPr>
          <w:b w:val="0"/>
          <w:bCs w:val="0"/>
        </w:rPr>
      </w:pPr>
      <w:r>
        <w:rPr>
          <w:spacing w:val="-1"/>
        </w:rPr>
        <w:lastRenderedPageBreak/>
        <w:t>Address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Selection</w:t>
      </w:r>
      <w:r>
        <w:rPr>
          <w:spacing w:val="-3"/>
        </w:rPr>
        <w:t xml:space="preserve"> </w:t>
      </w:r>
      <w:r>
        <w:rPr>
          <w:spacing w:val="-1"/>
        </w:rPr>
        <w:t>Criteria:</w:t>
      </w:r>
    </w:p>
    <w:p w:rsidR="00275FE4" w:rsidRPr="00275FE4" w:rsidRDefault="00275FE4" w:rsidP="00275FE4">
      <w:pPr>
        <w:pStyle w:val="BodyText"/>
        <w:tabs>
          <w:tab w:val="left" w:pos="1331"/>
        </w:tabs>
        <w:spacing w:line="220" w:lineRule="exact"/>
        <w:ind w:left="1331" w:right="345" w:hanging="1232"/>
        <w:rPr>
          <w:spacing w:val="-1"/>
        </w:rPr>
      </w:pPr>
    </w:p>
    <w:p w:rsidR="00941544" w:rsidRDefault="00941544" w:rsidP="00941544">
      <w:pPr>
        <w:pStyle w:val="BodyText"/>
        <w:tabs>
          <w:tab w:val="left" w:pos="1331"/>
        </w:tabs>
        <w:spacing w:line="218" w:lineRule="exact"/>
        <w:ind w:left="1331" w:right="136" w:hanging="1232"/>
        <w:rPr>
          <w:spacing w:val="-1"/>
        </w:rPr>
      </w:pPr>
      <w:r>
        <w:rPr>
          <w:spacing w:val="-1"/>
          <w:position w:val="-3"/>
          <w:sz w:val="22"/>
          <w:szCs w:val="22"/>
        </w:rPr>
        <w:t>Criterion</w:t>
      </w:r>
      <w:r>
        <w:rPr>
          <w:spacing w:val="-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1</w:t>
      </w:r>
      <w:r>
        <w:rPr>
          <w:position w:val="-3"/>
          <w:sz w:val="22"/>
          <w:szCs w:val="22"/>
        </w:rPr>
        <w:tab/>
      </w:r>
      <w:r>
        <w:rPr>
          <w:spacing w:val="-1"/>
        </w:rP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desired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participating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Students’</w:t>
      </w:r>
      <w:r w:rsidR="007879ED">
        <w:rPr>
          <w:rFonts w:cs="Calibri"/>
          <w:spacing w:val="109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study. </w:t>
      </w:r>
      <w:r>
        <w:t>(50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t>cent</w:t>
      </w:r>
      <w:r>
        <w:rPr>
          <w:spacing w:val="-2"/>
        </w:rPr>
        <w:t xml:space="preserve"> </w:t>
      </w:r>
      <w:r>
        <w:rPr>
          <w:spacing w:val="-1"/>
        </w:rPr>
        <w:t>weighting;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rPr>
          <w:spacing w:val="-1"/>
        </w:rPr>
        <w:t>words)</w:t>
      </w:r>
    </w:p>
    <w:p w:rsidR="00BB035A" w:rsidRDefault="00BB035A" w:rsidP="00941544">
      <w:pPr>
        <w:pStyle w:val="BodyText"/>
        <w:tabs>
          <w:tab w:val="left" w:pos="1331"/>
        </w:tabs>
        <w:spacing w:line="218" w:lineRule="exact"/>
        <w:ind w:left="1331" w:right="136" w:hanging="1232"/>
        <w:rPr>
          <w:spacing w:val="-1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5FE4" w:rsidTr="00DE38EB">
        <w:tc>
          <w:tcPr>
            <w:tcW w:w="9356" w:type="dxa"/>
          </w:tcPr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</w:tc>
      </w:tr>
    </w:tbl>
    <w:p w:rsidR="00275FE4" w:rsidRDefault="00275FE4" w:rsidP="00941544">
      <w:pPr>
        <w:pStyle w:val="BodyText"/>
        <w:tabs>
          <w:tab w:val="left" w:pos="1331"/>
        </w:tabs>
        <w:spacing w:line="218" w:lineRule="exact"/>
        <w:ind w:left="1331" w:right="136" w:hanging="1232"/>
        <w:rPr>
          <w:spacing w:val="-1"/>
        </w:rPr>
      </w:pPr>
    </w:p>
    <w:p w:rsidR="006C39D8" w:rsidRDefault="006C39D8" w:rsidP="006C39D8">
      <w:pPr>
        <w:pStyle w:val="BodyText"/>
        <w:tabs>
          <w:tab w:val="left" w:pos="1331"/>
        </w:tabs>
        <w:spacing w:line="220" w:lineRule="exact"/>
        <w:ind w:left="1331" w:right="345" w:hanging="1232"/>
        <w:rPr>
          <w:spacing w:val="-1"/>
        </w:rPr>
      </w:pPr>
      <w:r>
        <w:rPr>
          <w:spacing w:val="-1"/>
          <w:position w:val="-3"/>
          <w:sz w:val="22"/>
        </w:rPr>
        <w:t>Criterion</w:t>
      </w:r>
      <w:r>
        <w:rPr>
          <w:spacing w:val="-3"/>
          <w:position w:val="-3"/>
          <w:sz w:val="22"/>
        </w:rPr>
        <w:t xml:space="preserve"> </w:t>
      </w:r>
      <w:r>
        <w:rPr>
          <w:position w:val="-3"/>
          <w:sz w:val="22"/>
        </w:rPr>
        <w:t>2</w:t>
      </w:r>
      <w:r>
        <w:rPr>
          <w:position w:val="-3"/>
          <w:sz w:val="22"/>
        </w:rPr>
        <w:tab/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will manage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engage 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  <w:r>
        <w:rPr>
          <w:spacing w:val="2"/>
        </w:rPr>
        <w:t xml:space="preserve"> </w:t>
      </w:r>
      <w:r>
        <w:t>(40</w:t>
      </w:r>
      <w:r>
        <w:rPr>
          <w:spacing w:val="105"/>
          <w:w w:val="99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cent</w:t>
      </w:r>
      <w:r>
        <w:rPr>
          <w:spacing w:val="-3"/>
        </w:rPr>
        <w:t xml:space="preserve"> </w:t>
      </w:r>
      <w:r>
        <w:rPr>
          <w:spacing w:val="-1"/>
        </w:rPr>
        <w:t>weighting;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rPr>
          <w:spacing w:val="-1"/>
        </w:rPr>
        <w:t>words)</w:t>
      </w:r>
    </w:p>
    <w:p w:rsidR="00275FE4" w:rsidRDefault="00275FE4" w:rsidP="006C39D8">
      <w:pPr>
        <w:pStyle w:val="BodyText"/>
        <w:tabs>
          <w:tab w:val="left" w:pos="1331"/>
        </w:tabs>
        <w:spacing w:line="220" w:lineRule="exact"/>
        <w:ind w:left="1331" w:right="345" w:hanging="1232"/>
        <w:rPr>
          <w:spacing w:val="-1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5FE4" w:rsidTr="00DE38EB">
        <w:tc>
          <w:tcPr>
            <w:tcW w:w="9356" w:type="dxa"/>
          </w:tcPr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</w:tc>
      </w:tr>
    </w:tbl>
    <w:p w:rsidR="00275FE4" w:rsidRDefault="00275FE4" w:rsidP="006C39D8">
      <w:pPr>
        <w:pStyle w:val="BodyText"/>
        <w:tabs>
          <w:tab w:val="left" w:pos="1331"/>
        </w:tabs>
        <w:spacing w:line="220" w:lineRule="exact"/>
        <w:ind w:left="1331" w:right="345" w:hanging="1232"/>
        <w:rPr>
          <w:spacing w:val="-1"/>
        </w:rPr>
      </w:pPr>
    </w:p>
    <w:p w:rsidR="006C39D8" w:rsidRDefault="006C39D8" w:rsidP="006C39D8">
      <w:pPr>
        <w:pStyle w:val="BodyText"/>
        <w:tabs>
          <w:tab w:val="left" w:pos="1331"/>
        </w:tabs>
        <w:spacing w:line="220" w:lineRule="exact"/>
        <w:ind w:left="1331" w:right="557" w:hanging="1232"/>
        <w:rPr>
          <w:spacing w:val="-1"/>
        </w:rPr>
      </w:pPr>
      <w:r>
        <w:rPr>
          <w:spacing w:val="-1"/>
          <w:position w:val="-3"/>
          <w:sz w:val="22"/>
        </w:rPr>
        <w:t>Criterion</w:t>
      </w:r>
      <w:r>
        <w:rPr>
          <w:spacing w:val="-3"/>
          <w:position w:val="-3"/>
          <w:sz w:val="22"/>
        </w:rPr>
        <w:t xml:space="preserve"> </w:t>
      </w:r>
      <w:r>
        <w:rPr>
          <w:position w:val="-3"/>
          <w:sz w:val="22"/>
        </w:rPr>
        <w:t>3</w:t>
      </w:r>
      <w:r>
        <w:rPr>
          <w:position w:val="-3"/>
          <w:sz w:val="22"/>
        </w:rPr>
        <w:tab/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will encourage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success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 w:rsidR="007879ED">
        <w:rPr>
          <w:spacing w:val="121"/>
        </w:rPr>
        <w:t xml:space="preserve"> </w:t>
      </w:r>
      <w:r>
        <w:rPr>
          <w:spacing w:val="-1"/>
        </w:rPr>
        <w:t>disadvantaged</w:t>
      </w:r>
      <w:r>
        <w:rPr>
          <w:spacing w:val="-4"/>
        </w:rPr>
        <w:t xml:space="preserve"> </w:t>
      </w:r>
      <w:r>
        <w:rPr>
          <w:spacing w:val="-1"/>
        </w:rPr>
        <w:t>backgrounds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Project. </w:t>
      </w:r>
      <w:r>
        <w:t>(10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cent</w:t>
      </w:r>
      <w:r>
        <w:rPr>
          <w:spacing w:val="-3"/>
        </w:rPr>
        <w:t xml:space="preserve"> </w:t>
      </w:r>
      <w:r>
        <w:rPr>
          <w:spacing w:val="-1"/>
        </w:rPr>
        <w:t xml:space="preserve">weighting; </w:t>
      </w:r>
      <w:r>
        <w:t>150</w:t>
      </w:r>
      <w:r>
        <w:rPr>
          <w:spacing w:val="-4"/>
        </w:rPr>
        <w:t xml:space="preserve"> </w:t>
      </w:r>
      <w:r>
        <w:rPr>
          <w:spacing w:val="-1"/>
        </w:rPr>
        <w:t>words)</w:t>
      </w:r>
    </w:p>
    <w:p w:rsidR="00275FE4" w:rsidRDefault="00275FE4" w:rsidP="006C39D8">
      <w:pPr>
        <w:pStyle w:val="BodyText"/>
        <w:tabs>
          <w:tab w:val="left" w:pos="1331"/>
        </w:tabs>
        <w:spacing w:line="220" w:lineRule="exact"/>
        <w:ind w:left="1331" w:right="557" w:hanging="1232"/>
        <w:rPr>
          <w:spacing w:val="-1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5FE4" w:rsidTr="00DE38EB">
        <w:tc>
          <w:tcPr>
            <w:tcW w:w="9356" w:type="dxa"/>
          </w:tcPr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  <w:p w:rsidR="00275FE4" w:rsidRDefault="00275FE4" w:rsidP="00275FE4">
            <w:pPr>
              <w:pStyle w:val="BodyText"/>
              <w:tabs>
                <w:tab w:val="left" w:pos="1331"/>
              </w:tabs>
              <w:spacing w:line="218" w:lineRule="exact"/>
              <w:ind w:left="-1331" w:right="136" w:hanging="1331"/>
              <w:rPr>
                <w:spacing w:val="-1"/>
              </w:rPr>
            </w:pPr>
          </w:p>
        </w:tc>
      </w:tr>
    </w:tbl>
    <w:p w:rsidR="007A4A55" w:rsidRDefault="007A4A55" w:rsidP="006C39D8">
      <w:pPr>
        <w:pStyle w:val="BodyText"/>
        <w:tabs>
          <w:tab w:val="left" w:pos="1331"/>
        </w:tabs>
        <w:spacing w:line="220" w:lineRule="exact"/>
        <w:ind w:left="1331" w:right="557" w:hanging="1232"/>
        <w:rPr>
          <w:spacing w:val="-1"/>
        </w:rPr>
      </w:pPr>
    </w:p>
    <w:p w:rsidR="007A4A55" w:rsidRDefault="007A4A55">
      <w:pPr>
        <w:rPr>
          <w:rFonts w:ascii="Calibri" w:eastAsia="Calibri" w:hAnsi="Calibri"/>
          <w:spacing w:val="-1"/>
          <w:sz w:val="18"/>
          <w:szCs w:val="18"/>
          <w:lang w:val="en-US"/>
        </w:rPr>
      </w:pPr>
      <w:r>
        <w:rPr>
          <w:spacing w:val="-1"/>
        </w:rPr>
        <w:br w:type="page"/>
      </w:r>
    </w:p>
    <w:p w:rsidR="006C39D8" w:rsidRDefault="006C39D8" w:rsidP="006C39D8">
      <w:pPr>
        <w:spacing w:before="38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Additional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Selection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Criteria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(for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Asia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VET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Asia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Postgraduate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only)</w:t>
      </w:r>
    </w:p>
    <w:p w:rsidR="006C39D8" w:rsidRDefault="006C39D8" w:rsidP="006C39D8">
      <w:pPr>
        <w:pStyle w:val="BodyText"/>
        <w:spacing w:before="122"/>
        <w:ind w:left="140" w:right="19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Asia</w:t>
      </w:r>
      <w:r>
        <w:rPr>
          <w:spacing w:val="-2"/>
        </w:rPr>
        <w:t xml:space="preserve"> </w:t>
      </w:r>
      <w:r>
        <w:rPr>
          <w:spacing w:val="-1"/>
        </w:rPr>
        <w:t>Postgrad</w:t>
      </w:r>
      <w:r>
        <w:rPr>
          <w:spacing w:val="-3"/>
        </w:rPr>
        <w:t xml:space="preserve"> </w:t>
      </w:r>
      <w:r>
        <w:rPr>
          <w:spacing w:val="-1"/>
        </w:rPr>
        <w:t xml:space="preserve">and Asia </w:t>
      </w:r>
      <w:r>
        <w:t>VET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language support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1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6C39D8" w:rsidRDefault="006C39D8" w:rsidP="006C39D8">
      <w:pPr>
        <w:pStyle w:val="BodyText"/>
        <w:spacing w:before="121"/>
        <w:ind w:left="140" w:right="348"/>
      </w:pPr>
      <w:r>
        <w:rPr>
          <w:rFonts w:cs="Calibri"/>
          <w:spacing w:val="-1"/>
        </w:rPr>
        <w:t>Responses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criterion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do not contribute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project’s </w:t>
      </w:r>
      <w:r>
        <w:rPr>
          <w:rFonts w:cs="Calibri"/>
        </w:rPr>
        <w:t>overa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score.</w:t>
      </w:r>
      <w:r>
        <w:rPr>
          <w:spacing w:val="-2"/>
        </w:rPr>
        <w:t xml:space="preserve"> </w:t>
      </w:r>
      <w:r>
        <w:rPr>
          <w:spacing w:val="-1"/>
        </w:rPr>
        <w:t xml:space="preserve">Responses </w:t>
      </w:r>
      <w:r>
        <w:t>are</w:t>
      </w:r>
      <w:r>
        <w:rPr>
          <w:spacing w:val="-1"/>
        </w:rPr>
        <w:t xml:space="preserve"> considered solely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determining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Grants.</w:t>
      </w:r>
    </w:p>
    <w:p w:rsidR="00A96646" w:rsidRDefault="00A96646" w:rsidP="00A96646">
      <w:pPr>
        <w:pStyle w:val="BodyText"/>
        <w:spacing w:before="121"/>
        <w:ind w:left="140" w:right="348"/>
        <w:rPr>
          <w:rFonts w:cs="Calibri"/>
          <w:b/>
          <w:spacing w:val="-1"/>
        </w:rPr>
      </w:pPr>
      <w:r>
        <w:rPr>
          <w:rFonts w:cs="Calibri"/>
          <w:spacing w:val="-1"/>
        </w:rPr>
        <w:t xml:space="preserve">Does the project have a language component (If yes, the project may receive a language grant of $1000 per student subject to available funds by the Government: </w:t>
      </w:r>
      <w:r>
        <w:rPr>
          <w:rFonts w:cs="Calibri"/>
          <w:b/>
          <w:spacing w:val="-1"/>
        </w:rPr>
        <w:t xml:space="preserve">Y </w:t>
      </w:r>
      <w:r>
        <w:rPr>
          <w:rFonts w:cs="Calibri"/>
          <w:spacing w:val="-1"/>
        </w:rPr>
        <w:t xml:space="preserve">or </w:t>
      </w:r>
      <w:r w:rsidRPr="00A96646">
        <w:rPr>
          <w:rFonts w:cs="Calibri"/>
          <w:b/>
          <w:spacing w:val="-1"/>
        </w:rPr>
        <w:t>N</w:t>
      </w:r>
    </w:p>
    <w:p w:rsidR="00A96646" w:rsidRPr="00A96646" w:rsidRDefault="00A96646" w:rsidP="00A96646">
      <w:pPr>
        <w:pStyle w:val="BodyText"/>
        <w:spacing w:before="121"/>
        <w:ind w:left="140" w:right="348"/>
      </w:pPr>
      <w:r>
        <w:t>Number of language support grants sought (may 10 per application):</w:t>
      </w:r>
    </w:p>
    <w:p w:rsidR="00275FE4" w:rsidRDefault="006C39D8" w:rsidP="006C39D8">
      <w:pPr>
        <w:pStyle w:val="BodyText"/>
        <w:spacing w:before="118"/>
        <w:ind w:left="140" w:right="192"/>
        <w:rPr>
          <w:highlight w:val="lightGray"/>
        </w:rPr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which Asian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1"/>
        </w:rPr>
        <w:t>will be</w:t>
      </w:r>
      <w:r>
        <w:rPr>
          <w:spacing w:val="-3"/>
        </w:rPr>
        <w:t xml:space="preserve"> </w:t>
      </w:r>
      <w:r>
        <w:rPr>
          <w:spacing w:val="-1"/>
        </w:rPr>
        <w:t>studied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undertaken</w:t>
      </w:r>
      <w:r>
        <w:rPr>
          <w:spacing w:val="131"/>
        </w:rPr>
        <w:t xml:space="preserve"> </w:t>
      </w:r>
      <w:r>
        <w:rPr>
          <w:spacing w:val="-1"/>
        </w:rPr>
        <w:t>(concurrently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mobility</w:t>
      </w:r>
      <w:r>
        <w:rPr>
          <w:spacing w:val="-2"/>
        </w:rPr>
        <w:t xml:space="preserve"> </w:t>
      </w:r>
      <w:r>
        <w:rPr>
          <w:spacing w:val="-1"/>
        </w:rPr>
        <w:t>Project)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 w:rsidR="00A96646"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 xml:space="preserve">will deliver </w:t>
      </w:r>
      <w:r>
        <w:t>the</w:t>
      </w:r>
      <w:r>
        <w:rPr>
          <w:spacing w:val="-1"/>
        </w:rP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 xml:space="preserve">known) </w:t>
      </w:r>
      <w:r>
        <w:t>(150</w:t>
      </w:r>
      <w:r w:rsidR="00275FE4">
        <w:t xml:space="preserve"> </w:t>
      </w:r>
      <w:r>
        <w:rPr>
          <w:spacing w:val="-1"/>
        </w:rPr>
        <w:t>words)</w:t>
      </w:r>
      <w:r w:rsidR="00275FE4">
        <w:rPr>
          <w:highlight w:val="lightGray"/>
        </w:rPr>
        <w:t xml:space="preserve"> </w:t>
      </w:r>
    </w:p>
    <w:p w:rsidR="00A96646" w:rsidRDefault="00A96646" w:rsidP="006C39D8">
      <w:pPr>
        <w:pStyle w:val="BodyText"/>
        <w:spacing w:before="118"/>
        <w:ind w:left="140" w:right="192"/>
        <w:rPr>
          <w:highlight w:val="lightGray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044462" w:rsidTr="00DE38EB">
        <w:tc>
          <w:tcPr>
            <w:tcW w:w="9356" w:type="dxa"/>
            <w:shd w:val="clear" w:color="auto" w:fill="D9D9D9" w:themeFill="background1" w:themeFillShade="D9"/>
          </w:tcPr>
          <w:p w:rsidR="00044462" w:rsidRPr="007A4A55" w:rsidRDefault="00044462">
            <w:pPr>
              <w:tabs>
                <w:tab w:val="left" w:pos="9356"/>
              </w:tabs>
              <w:spacing w:before="56"/>
              <w:ind w:left="731" w:hanging="731"/>
              <w:jc w:val="center"/>
              <w:rPr>
                <w:rFonts w:ascii="Calibri" w:eastAsiaTheme="minorEastAsia"/>
                <w:b/>
                <w:spacing w:val="-1"/>
                <w:highlight w:val="lightGray"/>
              </w:rPr>
            </w:pPr>
            <w:r w:rsidRPr="007A4A55">
              <w:rPr>
                <w:rFonts w:ascii="Calibri" w:eastAsiaTheme="minorEastAsia"/>
                <w:b/>
                <w:spacing w:val="-1"/>
                <w:highlight w:val="lightGray"/>
              </w:rPr>
              <w:t xml:space="preserve">Please return the completed form to </w:t>
            </w:r>
            <w:r w:rsidR="00536133">
              <w:rPr>
                <w:rFonts w:ascii="Calibri" w:eastAsiaTheme="minorEastAsia"/>
                <w:b/>
                <w:spacing w:val="-1"/>
                <w:highlight w:val="lightGray"/>
              </w:rPr>
              <w:t xml:space="preserve">Jasmine Lim </w:t>
            </w:r>
            <w:hyperlink r:id="rId10" w:history="1">
              <w:r w:rsidR="005F4FA1" w:rsidRPr="00EE2A80">
                <w:rPr>
                  <w:rStyle w:val="Hyperlink"/>
                  <w:rFonts w:ascii="Calibri"/>
                  <w:b/>
                  <w:spacing w:val="-1"/>
                  <w:highlight w:val="lightGray"/>
                </w:rPr>
                <w:t>jasmine.lim@unimelb.edu.au</w:t>
              </w:r>
            </w:hyperlink>
            <w:r w:rsidR="005F4FA1">
              <w:rPr>
                <w:rFonts w:ascii="Calibri" w:eastAsiaTheme="minorEastAsia"/>
                <w:b/>
                <w:spacing w:val="-1"/>
                <w:highlight w:val="lightGray"/>
              </w:rPr>
              <w:t xml:space="preserve"> by 24 May 11.59pm.</w:t>
            </w:r>
          </w:p>
        </w:tc>
      </w:tr>
    </w:tbl>
    <w:p w:rsidR="00B4249C" w:rsidRDefault="00B4249C" w:rsidP="00536133">
      <w:pPr>
        <w:rPr>
          <w:rFonts w:asciiTheme="minorHAnsi" w:hAnsiTheme="minorHAnsi" w:cs="Times"/>
          <w:b/>
          <w:u w:val="single"/>
        </w:rPr>
      </w:pPr>
    </w:p>
    <w:p w:rsidR="00536133" w:rsidRPr="00B4249C" w:rsidRDefault="00536133" w:rsidP="00536133">
      <w:pPr>
        <w:rPr>
          <w:rFonts w:asciiTheme="minorHAnsi" w:hAnsiTheme="minorHAnsi" w:cs="Times"/>
          <w:b/>
          <w:u w:val="single"/>
        </w:rPr>
      </w:pPr>
      <w:bookmarkStart w:id="0" w:name="_GoBack"/>
      <w:bookmarkEnd w:id="0"/>
      <w:r w:rsidRPr="00B4249C">
        <w:rPr>
          <w:rFonts w:asciiTheme="minorHAnsi" w:hAnsiTheme="minorHAnsi" w:cs="Times"/>
          <w:b/>
          <w:u w:val="single"/>
        </w:rPr>
        <w:t>2018 Endeavour Mobility Grant timeline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2"/>
        <w:gridCol w:w="5932"/>
      </w:tblGrid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:rsidR="00536133" w:rsidRPr="00B4249C" w:rsidRDefault="00536133" w:rsidP="002709C2">
            <w:pPr>
              <w:tabs>
                <w:tab w:val="center" w:pos="2018"/>
              </w:tabs>
              <w:spacing w:before="60" w:after="60"/>
              <w:rPr>
                <w:rFonts w:asciiTheme="minorHAnsi" w:eastAsia="Calibri" w:hAnsiTheme="minorHAnsi" w:cs="Times"/>
                <w:b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b/>
                <w:spacing w:val="-2"/>
                <w:kern w:val="28"/>
              </w:rPr>
              <w:t>Timeline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b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b/>
                <w:spacing w:val="-2"/>
                <w:kern w:val="28"/>
              </w:rPr>
              <w:t>Activity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19 April 2017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 xml:space="preserve">Application round opens 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24</w:t>
            </w:r>
            <w:r w:rsidRPr="00B4249C">
              <w:rPr>
                <w:rFonts w:asciiTheme="minorHAnsi" w:eastAsia="Calibri" w:hAnsiTheme="minorHAnsi" w:cs="Times"/>
                <w:spacing w:val="-2"/>
                <w:kern w:val="28"/>
                <w:vertAlign w:val="superscript"/>
              </w:rPr>
              <w:t xml:space="preserve"> </w:t>
            </w: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May, 11:59PM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Application registration deadline with Student Success;</w:t>
            </w:r>
          </w:p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 xml:space="preserve">Finalise project submission - support from Student Success 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26 May 2017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Project submissions finalised and submitted to Student Success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31</w:t>
            </w:r>
            <w:r w:rsidRPr="00B4249C">
              <w:rPr>
                <w:rFonts w:asciiTheme="minorHAnsi" w:eastAsia="Calibri" w:hAnsiTheme="minorHAnsi" w:cs="Times"/>
                <w:spacing w:val="-2"/>
                <w:kern w:val="28"/>
                <w:vertAlign w:val="superscript"/>
              </w:rPr>
              <w:t xml:space="preserve"> </w:t>
            </w: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May – 1 June 2017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Chancellery review and endorsement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hAnsiTheme="minorHAnsi" w:cs="Times"/>
                <w:spacing w:val="-2"/>
                <w:kern w:val="28"/>
                <w:lang w:eastAsia="ja-JP"/>
              </w:rPr>
              <w:t>8 June</w:t>
            </w: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 xml:space="preserve"> – </w:t>
            </w:r>
            <w:r w:rsidRPr="00B4249C">
              <w:rPr>
                <w:rFonts w:asciiTheme="minorHAnsi" w:hAnsiTheme="minorHAnsi" w:cs="Times"/>
                <w:spacing w:val="-2"/>
                <w:kern w:val="28"/>
                <w:lang w:eastAsia="ja-JP"/>
              </w:rPr>
              <w:t xml:space="preserve">12 June </w:t>
            </w: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2017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Endorsed applications uploaded by Student Success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hAnsiTheme="minorHAnsi" w:cs="Times"/>
                <w:spacing w:val="-2"/>
                <w:kern w:val="28"/>
                <w:lang w:eastAsia="ja-JP"/>
              </w:rPr>
              <w:t>14</w:t>
            </w:r>
            <w:r w:rsidRPr="00B4249C">
              <w:rPr>
                <w:rFonts w:asciiTheme="minorHAnsi" w:hAnsiTheme="minorHAnsi" w:cs="Times"/>
                <w:spacing w:val="-2"/>
                <w:kern w:val="28"/>
                <w:vertAlign w:val="superscript"/>
                <w:lang w:eastAsia="ja-JP"/>
              </w:rPr>
              <w:t>th</w:t>
            </w:r>
            <w:r w:rsidRPr="00B4249C">
              <w:rPr>
                <w:rFonts w:asciiTheme="minorHAnsi" w:hAnsiTheme="minorHAnsi" w:cs="Times"/>
                <w:spacing w:val="-2"/>
                <w:kern w:val="28"/>
                <w:lang w:eastAsia="ja-JP"/>
              </w:rPr>
              <w:t xml:space="preserve"> June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 xml:space="preserve">DET Application round closes at </w:t>
            </w:r>
            <w:r w:rsidRPr="00B4249C">
              <w:rPr>
                <w:rFonts w:asciiTheme="minorHAnsi" w:hAnsiTheme="minorHAnsi" w:cs="Times"/>
                <w:spacing w:val="-2"/>
                <w:kern w:val="28"/>
                <w:lang w:eastAsia="ja-JP"/>
              </w:rPr>
              <w:t>11.59 PM AEST.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June – August 2017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Applications assessed</w:t>
            </w:r>
          </w:p>
        </w:tc>
      </w:tr>
      <w:tr w:rsidR="00536133" w:rsidRPr="00536133" w:rsidTr="002709C2">
        <w:trPr>
          <w:trHeight w:val="305"/>
        </w:trPr>
        <w:tc>
          <w:tcPr>
            <w:tcW w:w="2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August – September 2017</w:t>
            </w:r>
          </w:p>
        </w:tc>
        <w:tc>
          <w:tcPr>
            <w:tcW w:w="5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 xml:space="preserve">Applicants notified of outcomes. </w:t>
            </w:r>
          </w:p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  <w:spacing w:val="-2"/>
                <w:kern w:val="28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Funding offers made to successful Applicants.</w:t>
            </w:r>
          </w:p>
          <w:p w:rsidR="00536133" w:rsidRPr="00B4249C" w:rsidRDefault="00536133" w:rsidP="002709C2">
            <w:pPr>
              <w:spacing w:before="60" w:after="60"/>
              <w:rPr>
                <w:rFonts w:asciiTheme="minorHAnsi" w:eastAsia="Calibri" w:hAnsiTheme="minorHAnsi" w:cs="Times"/>
              </w:rPr>
            </w:pPr>
            <w:r w:rsidRPr="00B4249C">
              <w:rPr>
                <w:rFonts w:asciiTheme="minorHAnsi" w:eastAsia="Calibri" w:hAnsiTheme="minorHAnsi" w:cs="Times"/>
                <w:spacing w:val="-2"/>
                <w:kern w:val="28"/>
              </w:rPr>
              <w:t>Project schedules and invoices due</w:t>
            </w:r>
            <w:r w:rsidRPr="00B4249C">
              <w:rPr>
                <w:rFonts w:asciiTheme="minorHAnsi" w:eastAsia="Calibri" w:hAnsiTheme="minorHAnsi" w:cs="Times"/>
              </w:rPr>
              <w:t xml:space="preserve"> four weeks after offers are made. </w:t>
            </w:r>
          </w:p>
        </w:tc>
      </w:tr>
    </w:tbl>
    <w:p w:rsidR="00536133" w:rsidRPr="00B4249C" w:rsidRDefault="00536133" w:rsidP="00536133">
      <w:pPr>
        <w:rPr>
          <w:rFonts w:asciiTheme="minorHAnsi" w:hAnsiTheme="minorHAnsi" w:cs="Times"/>
          <w:b/>
        </w:rPr>
      </w:pPr>
    </w:p>
    <w:p w:rsidR="00536133" w:rsidRPr="00B4249C" w:rsidRDefault="00536133" w:rsidP="00536133">
      <w:pPr>
        <w:rPr>
          <w:rFonts w:asciiTheme="minorHAnsi" w:hAnsiTheme="minorHAnsi" w:cs="Times"/>
        </w:rPr>
      </w:pPr>
      <w:r w:rsidRPr="00B4249C">
        <w:rPr>
          <w:rFonts w:asciiTheme="minorHAnsi" w:hAnsiTheme="minorHAnsi" w:cs="Times"/>
          <w:b/>
        </w:rPr>
        <w:t>Funding Period Short-term:</w:t>
      </w:r>
      <w:r w:rsidRPr="00B4249C">
        <w:rPr>
          <w:rFonts w:asciiTheme="minorHAnsi" w:hAnsiTheme="minorHAnsi" w:cs="Times"/>
        </w:rPr>
        <w:t xml:space="preserve"> 1 Jan 2018 to 1 March 2019 (study of less than 6 months in duration)</w:t>
      </w:r>
    </w:p>
    <w:p w:rsidR="00536133" w:rsidRPr="00B4249C" w:rsidRDefault="00536133" w:rsidP="00536133">
      <w:pPr>
        <w:rPr>
          <w:rFonts w:asciiTheme="minorHAnsi" w:hAnsiTheme="minorHAnsi" w:cs="Times"/>
        </w:rPr>
      </w:pPr>
      <w:r w:rsidRPr="00B4249C">
        <w:rPr>
          <w:rFonts w:asciiTheme="minorHAnsi" w:hAnsiTheme="minorHAnsi" w:cs="Times"/>
          <w:b/>
        </w:rPr>
        <w:t>Funding Period Semester:</w:t>
      </w:r>
      <w:r w:rsidRPr="00B4249C">
        <w:rPr>
          <w:rFonts w:asciiTheme="minorHAnsi" w:hAnsiTheme="minorHAnsi" w:cs="Times"/>
        </w:rPr>
        <w:t xml:space="preserve"> 1 Jan 2018 to 31 August 2019 (must be full time and for no less than 10 weeks and no greater than 20 weeks)</w:t>
      </w:r>
    </w:p>
    <w:p w:rsidR="00044462" w:rsidRDefault="00044462" w:rsidP="000C66C2"/>
    <w:p w:rsidR="00044462" w:rsidRDefault="00044462" w:rsidP="000C66C2"/>
    <w:p w:rsidR="00E15964" w:rsidRPr="000C66C2" w:rsidRDefault="00E15964" w:rsidP="00E15964">
      <w:pPr>
        <w:jc w:val="center"/>
      </w:pPr>
    </w:p>
    <w:sectPr w:rsidR="00E15964" w:rsidRPr="000C66C2" w:rsidSect="00BD200B">
      <w:footerReference w:type="default" r:id="rId11"/>
      <w:type w:val="continuous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38" w:rsidRPr="00E008C9" w:rsidRDefault="006C2F38" w:rsidP="00E008C9">
      <w:r>
        <w:separator/>
      </w:r>
    </w:p>
  </w:endnote>
  <w:endnote w:type="continuationSeparator" w:id="0">
    <w:p w:rsidR="006C2F38" w:rsidRPr="00E008C9" w:rsidRDefault="006C2F38" w:rsidP="00E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55" w:rsidRDefault="007A4A55">
    <w:pPr>
      <w:spacing w:line="14" w:lineRule="auto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3EA5D6" wp14:editId="646CB76A">
              <wp:simplePos x="0" y="0"/>
              <wp:positionH relativeFrom="page">
                <wp:posOffset>901700</wp:posOffset>
              </wp:positionH>
              <wp:positionV relativeFrom="page">
                <wp:posOffset>10125710</wp:posOffset>
              </wp:positionV>
              <wp:extent cx="1363345" cy="127635"/>
              <wp:effectExtent l="0" t="635" r="190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A55" w:rsidRDefault="007A4A55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Endeavour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Mobility Grants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EA5D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1pt;margin-top:797.3pt;width:107.3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Rhrg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" filled="f" stroked="f">
              <v:textbox inset="0,0,0,0">
                <w:txbxContent>
                  <w:p w:rsidR="007A4A55" w:rsidRDefault="007A4A55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Endeavour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Mobility Grants </w:t>
                    </w:r>
                    <w:r>
                      <w:rPr>
                        <w:rFonts w:ascii="Calibri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C551F2" wp14:editId="61E59517">
              <wp:simplePos x="0" y="0"/>
              <wp:positionH relativeFrom="page">
                <wp:posOffset>6179185</wp:posOffset>
              </wp:positionH>
              <wp:positionV relativeFrom="page">
                <wp:posOffset>10125710</wp:posOffset>
              </wp:positionV>
              <wp:extent cx="482600" cy="127635"/>
              <wp:effectExtent l="0" t="635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A55" w:rsidRDefault="007A4A55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249C">
                            <w:rPr>
                              <w:rFonts w:ascii="Calibri"/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551F2" id="Text Box 28" o:spid="_x0000_s1027" type="#_x0000_t202" style="position:absolute;margin-left:486.55pt;margin-top:797.3pt;width:38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L1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" filled="f" stroked="f">
              <v:textbox inset="0,0,0,0">
                <w:txbxContent>
                  <w:p w:rsidR="007A4A55" w:rsidRDefault="007A4A55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249C">
                      <w:rPr>
                        <w:rFonts w:ascii="Calibri"/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38" w:rsidRPr="00E008C9" w:rsidRDefault="006C2F38" w:rsidP="00E008C9">
      <w:r>
        <w:separator/>
      </w:r>
    </w:p>
  </w:footnote>
  <w:footnote w:type="continuationSeparator" w:id="0">
    <w:p w:rsidR="006C2F38" w:rsidRPr="00E008C9" w:rsidRDefault="006C2F38" w:rsidP="00E0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007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38A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00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566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86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00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68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163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8B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03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84F8D"/>
    <w:multiLevelType w:val="hybridMultilevel"/>
    <w:tmpl w:val="1540BC22"/>
    <w:lvl w:ilvl="0" w:tplc="FFA03912">
      <w:start w:val="1"/>
      <w:numFmt w:val="bullet"/>
      <w:lvlText w:val=""/>
      <w:lvlJc w:val="left"/>
      <w:pPr>
        <w:ind w:left="2532" w:hanging="248"/>
      </w:pPr>
      <w:rPr>
        <w:rFonts w:ascii="Wingdings" w:eastAsia="Wingdings" w:hAnsi="Wingdings" w:hint="default"/>
        <w:sz w:val="22"/>
        <w:szCs w:val="22"/>
      </w:rPr>
    </w:lvl>
    <w:lvl w:ilvl="1" w:tplc="B53AE248">
      <w:start w:val="1"/>
      <w:numFmt w:val="bullet"/>
      <w:lvlText w:val=""/>
      <w:lvlJc w:val="left"/>
      <w:pPr>
        <w:ind w:left="2957" w:hanging="298"/>
      </w:pPr>
      <w:rPr>
        <w:rFonts w:ascii="Wingdings" w:eastAsia="Wingdings" w:hAnsi="Wingdings" w:hint="default"/>
        <w:sz w:val="22"/>
        <w:szCs w:val="22"/>
      </w:rPr>
    </w:lvl>
    <w:lvl w:ilvl="2" w:tplc="A27AC936">
      <w:start w:val="1"/>
      <w:numFmt w:val="bullet"/>
      <w:lvlText w:val="•"/>
      <w:lvlJc w:val="left"/>
      <w:pPr>
        <w:ind w:left="2961" w:hanging="298"/>
      </w:pPr>
      <w:rPr>
        <w:rFonts w:hint="default"/>
      </w:rPr>
    </w:lvl>
    <w:lvl w:ilvl="3" w:tplc="CF1CF134">
      <w:start w:val="1"/>
      <w:numFmt w:val="bullet"/>
      <w:lvlText w:val="•"/>
      <w:lvlJc w:val="left"/>
      <w:pPr>
        <w:ind w:left="3273" w:hanging="298"/>
      </w:pPr>
      <w:rPr>
        <w:rFonts w:hint="default"/>
      </w:rPr>
    </w:lvl>
    <w:lvl w:ilvl="4" w:tplc="01A2DCF0">
      <w:start w:val="1"/>
      <w:numFmt w:val="bullet"/>
      <w:lvlText w:val="•"/>
      <w:lvlJc w:val="left"/>
      <w:pPr>
        <w:ind w:left="3585" w:hanging="298"/>
      </w:pPr>
      <w:rPr>
        <w:rFonts w:hint="default"/>
      </w:rPr>
    </w:lvl>
    <w:lvl w:ilvl="5" w:tplc="78420A04">
      <w:start w:val="1"/>
      <w:numFmt w:val="bullet"/>
      <w:lvlText w:val="•"/>
      <w:lvlJc w:val="left"/>
      <w:pPr>
        <w:ind w:left="3896" w:hanging="298"/>
      </w:pPr>
      <w:rPr>
        <w:rFonts w:hint="default"/>
      </w:rPr>
    </w:lvl>
    <w:lvl w:ilvl="6" w:tplc="79A8AE9C">
      <w:start w:val="1"/>
      <w:numFmt w:val="bullet"/>
      <w:lvlText w:val="•"/>
      <w:lvlJc w:val="left"/>
      <w:pPr>
        <w:ind w:left="4208" w:hanging="298"/>
      </w:pPr>
      <w:rPr>
        <w:rFonts w:hint="default"/>
      </w:rPr>
    </w:lvl>
    <w:lvl w:ilvl="7" w:tplc="1488EB56">
      <w:start w:val="1"/>
      <w:numFmt w:val="bullet"/>
      <w:lvlText w:val="•"/>
      <w:lvlJc w:val="left"/>
      <w:pPr>
        <w:ind w:left="4520" w:hanging="298"/>
      </w:pPr>
      <w:rPr>
        <w:rFonts w:hint="default"/>
      </w:rPr>
    </w:lvl>
    <w:lvl w:ilvl="8" w:tplc="076632AE">
      <w:start w:val="1"/>
      <w:numFmt w:val="bullet"/>
      <w:lvlText w:val="•"/>
      <w:lvlJc w:val="left"/>
      <w:pPr>
        <w:ind w:left="4831" w:hanging="298"/>
      </w:pPr>
      <w:rPr>
        <w:rFonts w:hint="default"/>
      </w:rPr>
    </w:lvl>
  </w:abstractNum>
  <w:abstractNum w:abstractNumId="11" w15:restartNumberingAfterBreak="0">
    <w:nsid w:val="25834BA6"/>
    <w:multiLevelType w:val="multilevel"/>
    <w:tmpl w:val="FA9CBE68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310FA5"/>
    <w:multiLevelType w:val="hybridMultilevel"/>
    <w:tmpl w:val="D92C0AE4"/>
    <w:lvl w:ilvl="0" w:tplc="3512417A">
      <w:start w:val="1"/>
      <w:numFmt w:val="bullet"/>
      <w:lvlText w:val=""/>
      <w:lvlJc w:val="left"/>
      <w:pPr>
        <w:ind w:left="1735" w:hanging="298"/>
      </w:pPr>
      <w:rPr>
        <w:rFonts w:ascii="Wingdings" w:eastAsia="Wingdings" w:hAnsi="Wingdings" w:hint="default"/>
        <w:sz w:val="22"/>
        <w:szCs w:val="22"/>
      </w:rPr>
    </w:lvl>
    <w:lvl w:ilvl="1" w:tplc="4C6A0AD6">
      <w:start w:val="1"/>
      <w:numFmt w:val="bullet"/>
      <w:lvlText w:val="•"/>
      <w:lvlJc w:val="left"/>
      <w:pPr>
        <w:ind w:left="2161" w:hanging="298"/>
      </w:pPr>
      <w:rPr>
        <w:rFonts w:hint="default"/>
      </w:rPr>
    </w:lvl>
    <w:lvl w:ilvl="2" w:tplc="200A9F40">
      <w:start w:val="1"/>
      <w:numFmt w:val="bullet"/>
      <w:lvlText w:val="•"/>
      <w:lvlJc w:val="left"/>
      <w:pPr>
        <w:ind w:left="2587" w:hanging="298"/>
      </w:pPr>
      <w:rPr>
        <w:rFonts w:hint="default"/>
      </w:rPr>
    </w:lvl>
    <w:lvl w:ilvl="3" w:tplc="EEACBF4E">
      <w:start w:val="1"/>
      <w:numFmt w:val="bullet"/>
      <w:lvlText w:val="•"/>
      <w:lvlJc w:val="left"/>
      <w:pPr>
        <w:ind w:left="3014" w:hanging="298"/>
      </w:pPr>
      <w:rPr>
        <w:rFonts w:hint="default"/>
      </w:rPr>
    </w:lvl>
    <w:lvl w:ilvl="4" w:tplc="A526312E">
      <w:start w:val="1"/>
      <w:numFmt w:val="bullet"/>
      <w:lvlText w:val="•"/>
      <w:lvlJc w:val="left"/>
      <w:pPr>
        <w:ind w:left="3440" w:hanging="298"/>
      </w:pPr>
      <w:rPr>
        <w:rFonts w:hint="default"/>
      </w:rPr>
    </w:lvl>
    <w:lvl w:ilvl="5" w:tplc="416A11C0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  <w:lvl w:ilvl="6" w:tplc="6A0A8E9E">
      <w:start w:val="1"/>
      <w:numFmt w:val="bullet"/>
      <w:lvlText w:val="•"/>
      <w:lvlJc w:val="left"/>
      <w:pPr>
        <w:ind w:left="4293" w:hanging="298"/>
      </w:pPr>
      <w:rPr>
        <w:rFonts w:hint="default"/>
      </w:rPr>
    </w:lvl>
    <w:lvl w:ilvl="7" w:tplc="E8FEFC84">
      <w:start w:val="1"/>
      <w:numFmt w:val="bullet"/>
      <w:lvlText w:val="•"/>
      <w:lvlJc w:val="left"/>
      <w:pPr>
        <w:ind w:left="4719" w:hanging="298"/>
      </w:pPr>
      <w:rPr>
        <w:rFonts w:hint="default"/>
      </w:rPr>
    </w:lvl>
    <w:lvl w:ilvl="8" w:tplc="0CEE5FFC">
      <w:start w:val="1"/>
      <w:numFmt w:val="bullet"/>
      <w:lvlText w:val="•"/>
      <w:lvlJc w:val="left"/>
      <w:pPr>
        <w:ind w:left="5146" w:hanging="298"/>
      </w:pPr>
      <w:rPr>
        <w:rFonts w:hint="default"/>
      </w:rPr>
    </w:lvl>
  </w:abstractNum>
  <w:abstractNum w:abstractNumId="13" w15:restartNumberingAfterBreak="0">
    <w:nsid w:val="3F5F5E1B"/>
    <w:multiLevelType w:val="multilevel"/>
    <w:tmpl w:val="BFE67ED4"/>
    <w:styleLink w:val="Unorder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27C69AB"/>
    <w:multiLevelType w:val="hybridMultilevel"/>
    <w:tmpl w:val="48CE53DE"/>
    <w:lvl w:ilvl="0" w:tplc="EF5E7160">
      <w:start w:val="1"/>
      <w:numFmt w:val="bullet"/>
      <w:lvlText w:val=""/>
      <w:lvlJc w:val="left"/>
      <w:pPr>
        <w:ind w:left="520" w:hanging="298"/>
      </w:pPr>
      <w:rPr>
        <w:rFonts w:ascii="Wingdings" w:eastAsia="Wingdings" w:hAnsi="Wingdings" w:hint="default"/>
        <w:sz w:val="22"/>
        <w:szCs w:val="22"/>
      </w:rPr>
    </w:lvl>
    <w:lvl w:ilvl="1" w:tplc="D610D614">
      <w:start w:val="1"/>
      <w:numFmt w:val="bullet"/>
      <w:lvlText w:val=""/>
      <w:lvlJc w:val="left"/>
      <w:pPr>
        <w:ind w:left="2442" w:hanging="298"/>
      </w:pPr>
      <w:rPr>
        <w:rFonts w:ascii="Wingdings" w:eastAsia="Wingdings" w:hAnsi="Wingdings" w:hint="default"/>
        <w:sz w:val="22"/>
        <w:szCs w:val="22"/>
      </w:rPr>
    </w:lvl>
    <w:lvl w:ilvl="2" w:tplc="6BB2EAFC">
      <w:start w:val="1"/>
      <w:numFmt w:val="bullet"/>
      <w:lvlText w:val="•"/>
      <w:lvlJc w:val="left"/>
      <w:pPr>
        <w:ind w:left="2024" w:hanging="298"/>
      </w:pPr>
      <w:rPr>
        <w:rFonts w:hint="default"/>
      </w:rPr>
    </w:lvl>
    <w:lvl w:ilvl="3" w:tplc="8DDCD7FA">
      <w:start w:val="1"/>
      <w:numFmt w:val="bullet"/>
      <w:lvlText w:val="•"/>
      <w:lvlJc w:val="left"/>
      <w:pPr>
        <w:ind w:left="1606" w:hanging="298"/>
      </w:pPr>
      <w:rPr>
        <w:rFonts w:hint="default"/>
      </w:rPr>
    </w:lvl>
    <w:lvl w:ilvl="4" w:tplc="239A5636">
      <w:start w:val="1"/>
      <w:numFmt w:val="bullet"/>
      <w:lvlText w:val="•"/>
      <w:lvlJc w:val="left"/>
      <w:pPr>
        <w:ind w:left="1188" w:hanging="298"/>
      </w:pPr>
      <w:rPr>
        <w:rFonts w:hint="default"/>
      </w:rPr>
    </w:lvl>
    <w:lvl w:ilvl="5" w:tplc="C6986EC4">
      <w:start w:val="1"/>
      <w:numFmt w:val="bullet"/>
      <w:lvlText w:val="•"/>
      <w:lvlJc w:val="left"/>
      <w:pPr>
        <w:ind w:left="770" w:hanging="298"/>
      </w:pPr>
      <w:rPr>
        <w:rFonts w:hint="default"/>
      </w:rPr>
    </w:lvl>
    <w:lvl w:ilvl="6" w:tplc="BF7C6CE2">
      <w:start w:val="1"/>
      <w:numFmt w:val="bullet"/>
      <w:lvlText w:val="•"/>
      <w:lvlJc w:val="left"/>
      <w:pPr>
        <w:ind w:left="352" w:hanging="298"/>
      </w:pPr>
      <w:rPr>
        <w:rFonts w:hint="default"/>
      </w:rPr>
    </w:lvl>
    <w:lvl w:ilvl="7" w:tplc="A8B81466">
      <w:start w:val="1"/>
      <w:numFmt w:val="bullet"/>
      <w:lvlText w:val="•"/>
      <w:lvlJc w:val="left"/>
      <w:pPr>
        <w:ind w:left="-66" w:hanging="298"/>
      </w:pPr>
      <w:rPr>
        <w:rFonts w:hint="default"/>
      </w:rPr>
    </w:lvl>
    <w:lvl w:ilvl="8" w:tplc="D1FEBC58">
      <w:start w:val="1"/>
      <w:numFmt w:val="bullet"/>
      <w:lvlText w:val="•"/>
      <w:lvlJc w:val="left"/>
      <w:pPr>
        <w:ind w:left="-484" w:hanging="298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e9a2fed-3183-4eaa-9a3c-831cc8af8785"/>
  </w:docVars>
  <w:rsids>
    <w:rsidRoot w:val="00664062"/>
    <w:rsid w:val="00001ADB"/>
    <w:rsid w:val="00044462"/>
    <w:rsid w:val="00061D37"/>
    <w:rsid w:val="000C66C2"/>
    <w:rsid w:val="000F7DC4"/>
    <w:rsid w:val="00136475"/>
    <w:rsid w:val="001A3D54"/>
    <w:rsid w:val="00275FE4"/>
    <w:rsid w:val="00295EDE"/>
    <w:rsid w:val="002C74EB"/>
    <w:rsid w:val="0031168A"/>
    <w:rsid w:val="00360FD2"/>
    <w:rsid w:val="0036500B"/>
    <w:rsid w:val="003B0752"/>
    <w:rsid w:val="004C2083"/>
    <w:rsid w:val="00536133"/>
    <w:rsid w:val="00546F0F"/>
    <w:rsid w:val="005536B7"/>
    <w:rsid w:val="005D722B"/>
    <w:rsid w:val="005E6460"/>
    <w:rsid w:val="005F4FA1"/>
    <w:rsid w:val="00664062"/>
    <w:rsid w:val="00693307"/>
    <w:rsid w:val="00697AFF"/>
    <w:rsid w:val="006A5448"/>
    <w:rsid w:val="006C2F38"/>
    <w:rsid w:val="006C39D8"/>
    <w:rsid w:val="006E3E34"/>
    <w:rsid w:val="006E7816"/>
    <w:rsid w:val="006F5F9A"/>
    <w:rsid w:val="00701C19"/>
    <w:rsid w:val="00762270"/>
    <w:rsid w:val="00782E44"/>
    <w:rsid w:val="007879ED"/>
    <w:rsid w:val="007A4A55"/>
    <w:rsid w:val="00842D43"/>
    <w:rsid w:val="00884CFD"/>
    <w:rsid w:val="008E4843"/>
    <w:rsid w:val="008F3095"/>
    <w:rsid w:val="00913C19"/>
    <w:rsid w:val="00941544"/>
    <w:rsid w:val="009767AC"/>
    <w:rsid w:val="009A4A46"/>
    <w:rsid w:val="00A06BDA"/>
    <w:rsid w:val="00A133B4"/>
    <w:rsid w:val="00A7314E"/>
    <w:rsid w:val="00A96646"/>
    <w:rsid w:val="00AC2B43"/>
    <w:rsid w:val="00AC5468"/>
    <w:rsid w:val="00B4249C"/>
    <w:rsid w:val="00B903D7"/>
    <w:rsid w:val="00BB035A"/>
    <w:rsid w:val="00BC047F"/>
    <w:rsid w:val="00BD200B"/>
    <w:rsid w:val="00BE3135"/>
    <w:rsid w:val="00C16730"/>
    <w:rsid w:val="00D3003F"/>
    <w:rsid w:val="00D332B9"/>
    <w:rsid w:val="00D71D9B"/>
    <w:rsid w:val="00D903FD"/>
    <w:rsid w:val="00D9374A"/>
    <w:rsid w:val="00DB3A05"/>
    <w:rsid w:val="00DE38EB"/>
    <w:rsid w:val="00E008C9"/>
    <w:rsid w:val="00E15964"/>
    <w:rsid w:val="00E316C0"/>
    <w:rsid w:val="00E55900"/>
    <w:rsid w:val="00F160D2"/>
    <w:rsid w:val="00F17096"/>
    <w:rsid w:val="00F86A2C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4B524E"/>
  <w15:docId w15:val="{4CA44877-196D-4BE4-A515-BE0E10A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75FE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6C2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6C2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6C2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C66C2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C66C2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C66C2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C66C2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C66C2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C66C2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locked/>
    <w:rsid w:val="00F160D2"/>
    <w:pPr>
      <w:numPr>
        <w:numId w:val="1"/>
      </w:numPr>
    </w:pPr>
  </w:style>
  <w:style w:type="numbering" w:customStyle="1" w:styleId="UnorderedList">
    <w:name w:val="Unordered List"/>
    <w:uiPriority w:val="99"/>
    <w:locked/>
    <w:rsid w:val="00F160D2"/>
    <w:pPr>
      <w:numPr>
        <w:numId w:val="2"/>
      </w:numPr>
    </w:pPr>
  </w:style>
  <w:style w:type="paragraph" w:customStyle="1" w:styleId="BlockQuote">
    <w:name w:val="Block Quote"/>
    <w:basedOn w:val="Quote"/>
    <w:locked/>
    <w:rsid w:val="006E3E34"/>
    <w:pPr>
      <w:spacing w:before="120" w:after="120" w:line="240" w:lineRule="auto"/>
      <w:ind w:left="567" w:right="567"/>
      <w:contextualSpacing/>
    </w:pPr>
    <w:rPr>
      <w:i w:val="0"/>
      <w:noProof/>
      <w:sz w:val="20"/>
    </w:rPr>
  </w:style>
  <w:style w:type="paragraph" w:styleId="Quote">
    <w:name w:val="Quote"/>
    <w:basedOn w:val="Normal"/>
    <w:next w:val="Normal"/>
    <w:link w:val="QuoteChar"/>
    <w:uiPriority w:val="29"/>
    <w:locked/>
    <w:rsid w:val="000C66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66C2"/>
    <w:rPr>
      <w:i/>
      <w:iCs/>
    </w:rPr>
  </w:style>
  <w:style w:type="paragraph" w:styleId="ListNumber">
    <w:name w:val="List Number"/>
    <w:basedOn w:val="Normal"/>
    <w:uiPriority w:val="99"/>
    <w:unhideWhenUsed/>
    <w:qFormat/>
    <w:rsid w:val="009A4A46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9A4A46"/>
    <w:pPr>
      <w:numPr>
        <w:numId w:val="3"/>
      </w:numPr>
      <w:contextualSpacing/>
    </w:pPr>
  </w:style>
  <w:style w:type="paragraph" w:styleId="NoSpacing">
    <w:name w:val="No Spacing"/>
    <w:basedOn w:val="Normal"/>
    <w:uiPriority w:val="1"/>
    <w:locked/>
    <w:rsid w:val="000C66C2"/>
    <w:pPr>
      <w:spacing w:after="0" w:line="240" w:lineRule="auto"/>
    </w:pPr>
  </w:style>
  <w:style w:type="paragraph" w:customStyle="1" w:styleId="Security">
    <w:name w:val="Security"/>
    <w:basedOn w:val="Normal"/>
    <w:link w:val="SecurityChar"/>
    <w:locked/>
    <w:rsid w:val="005536B7"/>
    <w:pPr>
      <w:contextualSpacing/>
      <w:jc w:val="center"/>
    </w:pPr>
    <w:rPr>
      <w:rFonts w:eastAsiaTheme="minorHAnsi"/>
      <w:b/>
      <w:noProof/>
      <w:sz w:val="32"/>
      <w:szCs w:val="32"/>
    </w:rPr>
  </w:style>
  <w:style w:type="character" w:customStyle="1" w:styleId="SecurityChar">
    <w:name w:val="Security Char"/>
    <w:basedOn w:val="DefaultParagraphFont"/>
    <w:link w:val="Security"/>
    <w:rsid w:val="005536B7"/>
    <w:rPr>
      <w:b/>
      <w:noProof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C66C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DeleteText">
    <w:name w:val="Delete Text"/>
    <w:basedOn w:val="DefaultParagraphFont"/>
    <w:uiPriority w:val="1"/>
    <w:locked/>
    <w:rsid w:val="005536B7"/>
    <w:rPr>
      <w:rFonts w:eastAsiaTheme="minorHAnsi"/>
      <w:i/>
      <w:color w:val="0070C0"/>
      <w:sz w:val="20"/>
      <w:szCs w:val="20"/>
    </w:rPr>
  </w:style>
  <w:style w:type="paragraph" w:styleId="ListParagraph">
    <w:name w:val="List Paragraph"/>
    <w:basedOn w:val="Normal"/>
    <w:uiPriority w:val="34"/>
    <w:locked/>
    <w:rsid w:val="000C66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locked/>
    <w:rsid w:val="000C66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6C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aliases w:val="Bold"/>
    <w:uiPriority w:val="22"/>
    <w:rsid w:val="000C66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62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66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62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66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62"/>
    <w:rPr>
      <w:rFonts w:eastAsiaTheme="minorEastAsia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C66C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6C2"/>
    <w:rPr>
      <w:rFonts w:ascii="Arial" w:eastAsiaTheme="majorEastAsia" w:hAnsi="Arial" w:cstheme="majorBidi"/>
      <w:b/>
      <w:bCs/>
    </w:rPr>
  </w:style>
  <w:style w:type="character" w:styleId="Emphasis">
    <w:name w:val="Emphasis"/>
    <w:aliases w:val="Italics"/>
    <w:uiPriority w:val="20"/>
    <w:rsid w:val="000C66C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6C2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6C2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6C2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6C2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6C2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6C2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locked/>
    <w:rsid w:val="000C66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6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0C66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6C2"/>
    <w:rPr>
      <w:b/>
      <w:bCs/>
      <w:i/>
      <w:iCs/>
    </w:rPr>
  </w:style>
  <w:style w:type="character" w:styleId="SubtleEmphasis">
    <w:name w:val="Subtle Emphasis"/>
    <w:uiPriority w:val="19"/>
    <w:locked/>
    <w:rsid w:val="000C66C2"/>
    <w:rPr>
      <w:i/>
      <w:iCs/>
    </w:rPr>
  </w:style>
  <w:style w:type="character" w:styleId="IntenseEmphasis">
    <w:name w:val="Intense Emphasis"/>
    <w:uiPriority w:val="21"/>
    <w:locked/>
    <w:rsid w:val="000C66C2"/>
    <w:rPr>
      <w:b/>
      <w:bCs/>
    </w:rPr>
  </w:style>
  <w:style w:type="character" w:styleId="SubtleReference">
    <w:name w:val="Subtle Reference"/>
    <w:uiPriority w:val="31"/>
    <w:locked/>
    <w:rsid w:val="000C66C2"/>
    <w:rPr>
      <w:smallCaps/>
    </w:rPr>
  </w:style>
  <w:style w:type="character" w:styleId="IntenseReference">
    <w:name w:val="Intense Reference"/>
    <w:uiPriority w:val="32"/>
    <w:locked/>
    <w:rsid w:val="000C66C2"/>
    <w:rPr>
      <w:smallCaps/>
      <w:spacing w:val="5"/>
      <w:u w:val="single"/>
    </w:rPr>
  </w:style>
  <w:style w:type="character" w:styleId="BookTitle">
    <w:name w:val="Book Title"/>
    <w:uiPriority w:val="33"/>
    <w:locked/>
    <w:rsid w:val="000C66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C66C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locked/>
    <w:rsid w:val="00E159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locked/>
    <w:rsid w:val="006C39D8"/>
    <w:pPr>
      <w:widowControl w:val="0"/>
      <w:spacing w:after="0" w:line="240" w:lineRule="auto"/>
      <w:ind w:left="100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39D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6C39D8"/>
    <w:pPr>
      <w:widowControl w:val="0"/>
      <w:spacing w:after="0" w:line="240" w:lineRule="auto"/>
    </w:pPr>
    <w:rPr>
      <w:rFonts w:asciiTheme="minorHAnsi" w:eastAsia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BC0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smine.lim@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e.lim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FA24-6C85-4676-8F38-C37A5324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Thomas</dc:creator>
  <cp:lastModifiedBy>Jasmine Lim</cp:lastModifiedBy>
  <cp:revision>8</cp:revision>
  <cp:lastPrinted>2017-04-04T00:23:00Z</cp:lastPrinted>
  <dcterms:created xsi:type="dcterms:W3CDTF">2017-04-18T03:48:00Z</dcterms:created>
  <dcterms:modified xsi:type="dcterms:W3CDTF">2017-05-02T08:00:00Z</dcterms:modified>
</cp:coreProperties>
</file>